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374E" w:rsidRDefault="00A61D45" w:rsidP="0062374E">
      <w:pPr>
        <w:autoSpaceDE w:val="0"/>
        <w:autoSpaceDN w:val="0"/>
        <w:spacing w:line="240" w:lineRule="exact"/>
        <w:ind w:firstLineChars="727" w:firstLine="1606"/>
        <w:jc w:val="center"/>
        <w:rPr>
          <w:rFonts w:ascii="ＭＳ Ｐゴシック" w:eastAsia="ＭＳ Ｐゴシック" w:hAnsi="ＭＳ Ｐゴシック" w:cs="Times New Roman"/>
          <w:b/>
          <w:sz w:val="22"/>
          <w:szCs w:val="24"/>
        </w:rPr>
      </w:pPr>
      <w:r>
        <w:rPr>
          <w:rFonts w:ascii="ＭＳ Ｐゴシック" w:eastAsia="ＭＳ Ｐゴシック" w:hAnsi="ＭＳ Ｐゴシック" w:cs="Times New Roman"/>
          <w:b/>
          <w:noProof/>
          <w:sz w:val="22"/>
          <w:szCs w:val="24"/>
        </w:rPr>
        <w:drawing>
          <wp:anchor distT="0" distB="0" distL="114300" distR="114300" simplePos="0" relativeHeight="251677696" behindDoc="0" locked="0" layoutInCell="1" allowOverlap="1">
            <wp:simplePos x="0" y="0"/>
            <wp:positionH relativeFrom="column">
              <wp:posOffset>5753100</wp:posOffset>
            </wp:positionH>
            <wp:positionV relativeFrom="paragraph">
              <wp:posOffset>9525</wp:posOffset>
            </wp:positionV>
            <wp:extent cx="743585" cy="469265"/>
            <wp:effectExtent l="0" t="0" r="0" b="698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3585" cy="469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cs="Times New Roman"/>
          <w:b/>
          <w:noProof/>
          <w:sz w:val="22"/>
          <w:szCs w:val="24"/>
        </w:rPr>
        <w:drawing>
          <wp:anchor distT="0" distB="0" distL="114300" distR="114300" simplePos="0" relativeHeight="251673600" behindDoc="0" locked="0" layoutInCell="1" allowOverlap="1">
            <wp:simplePos x="0" y="0"/>
            <wp:positionH relativeFrom="margin">
              <wp:align>left</wp:align>
            </wp:positionH>
            <wp:positionV relativeFrom="paragraph">
              <wp:posOffset>12700</wp:posOffset>
            </wp:positionV>
            <wp:extent cx="685800" cy="646430"/>
            <wp:effectExtent l="0" t="0" r="0" b="127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5800" cy="646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374E" w:rsidRPr="00953EDD" w:rsidRDefault="00953EDD" w:rsidP="00953EDD">
      <w:pPr>
        <w:autoSpaceDE w:val="0"/>
        <w:autoSpaceDN w:val="0"/>
        <w:ind w:firstLineChars="500" w:firstLine="2008"/>
        <w:rPr>
          <w:rFonts w:ascii="ＭＳ Ｐゴシック" w:eastAsia="ＭＳ Ｐゴシック" w:hAnsi="ＭＳ Ｐゴシック" w:cs="Times New Roman"/>
          <w:b/>
          <w:sz w:val="40"/>
          <w:szCs w:val="40"/>
        </w:rPr>
      </w:pPr>
      <w:r w:rsidRPr="00953EDD">
        <w:rPr>
          <w:rFonts w:ascii="ＭＳ Ｐゴシック" w:eastAsia="ＭＳ Ｐゴシック" w:hAnsi="ＭＳ Ｐゴシック" w:cs="Times New Roman" w:hint="eastAsia"/>
          <w:b/>
          <w:color w:val="4472C4" w:themeColor="accent5"/>
          <w:sz w:val="40"/>
          <w:szCs w:val="40"/>
        </w:rPr>
        <w:t>イノプロム２０１７入場バッジ取得</w:t>
      </w:r>
      <w:r w:rsidR="00772513">
        <w:rPr>
          <w:rFonts w:ascii="ＭＳ Ｐゴシック" w:eastAsia="ＭＳ Ｐゴシック" w:hAnsi="ＭＳ Ｐゴシック" w:cs="Times New Roman" w:hint="eastAsia"/>
          <w:b/>
          <w:color w:val="4472C4" w:themeColor="accent5"/>
          <w:sz w:val="40"/>
          <w:szCs w:val="40"/>
        </w:rPr>
        <w:t>要領</w:t>
      </w:r>
    </w:p>
    <w:p w:rsidR="00CE3A8B" w:rsidRDefault="00CE3A8B" w:rsidP="0062374E">
      <w:pPr>
        <w:autoSpaceDE w:val="0"/>
        <w:autoSpaceDN w:val="0"/>
        <w:ind w:firstLineChars="1000" w:firstLine="2108"/>
        <w:jc w:val="right"/>
        <w:rPr>
          <w:rFonts w:ascii="ＭＳ Ｐゴシック" w:eastAsia="ＭＳ Ｐゴシック" w:hAnsi="ＭＳ Ｐゴシック" w:cs="Times New Roman"/>
          <w:b/>
          <w:color w:val="000000" w:themeColor="text1"/>
          <w:sz w:val="21"/>
          <w:szCs w:val="21"/>
        </w:rPr>
      </w:pPr>
    </w:p>
    <w:p w:rsidR="0062374E" w:rsidRPr="0062374E" w:rsidRDefault="0062374E" w:rsidP="0062374E">
      <w:pPr>
        <w:autoSpaceDE w:val="0"/>
        <w:autoSpaceDN w:val="0"/>
        <w:ind w:firstLineChars="1000" w:firstLine="2108"/>
        <w:jc w:val="right"/>
        <w:rPr>
          <w:rFonts w:ascii="ＭＳ Ｐゴシック" w:eastAsia="ＭＳ Ｐゴシック" w:hAnsi="ＭＳ Ｐゴシック" w:cs="Times New Roman"/>
          <w:b/>
          <w:color w:val="000000" w:themeColor="text1"/>
          <w:sz w:val="21"/>
          <w:szCs w:val="21"/>
        </w:rPr>
      </w:pPr>
      <w:r w:rsidRPr="0062374E">
        <w:rPr>
          <w:rFonts w:ascii="ＭＳ Ｐゴシック" w:eastAsia="ＭＳ Ｐゴシック" w:hAnsi="ＭＳ Ｐゴシック" w:cs="Times New Roman" w:hint="eastAsia"/>
          <w:b/>
          <w:color w:val="000000" w:themeColor="text1"/>
          <w:sz w:val="21"/>
          <w:szCs w:val="21"/>
        </w:rPr>
        <w:t>平成29年６月</w:t>
      </w:r>
      <w:r w:rsidR="00953EDD">
        <w:rPr>
          <w:rFonts w:ascii="ＭＳ Ｐゴシック" w:eastAsia="ＭＳ Ｐゴシック" w:hAnsi="ＭＳ Ｐゴシック" w:cs="Times New Roman" w:hint="eastAsia"/>
          <w:b/>
          <w:color w:val="000000" w:themeColor="text1"/>
          <w:sz w:val="21"/>
          <w:szCs w:val="21"/>
        </w:rPr>
        <w:t>２１</w:t>
      </w:r>
      <w:r w:rsidRPr="0062374E">
        <w:rPr>
          <w:rFonts w:ascii="ＭＳ Ｐゴシック" w:eastAsia="ＭＳ Ｐゴシック" w:hAnsi="ＭＳ Ｐゴシック" w:cs="Times New Roman" w:hint="eastAsia"/>
          <w:b/>
          <w:color w:val="000000" w:themeColor="text1"/>
          <w:sz w:val="21"/>
          <w:szCs w:val="21"/>
        </w:rPr>
        <w:t>日</w:t>
      </w:r>
    </w:p>
    <w:p w:rsidR="0062374E" w:rsidRPr="0062374E" w:rsidRDefault="0062374E" w:rsidP="0062374E">
      <w:pPr>
        <w:autoSpaceDE w:val="0"/>
        <w:autoSpaceDN w:val="0"/>
        <w:ind w:firstLineChars="1000" w:firstLine="2108"/>
        <w:jc w:val="right"/>
        <w:rPr>
          <w:rFonts w:ascii="ＭＳ Ｐゴシック" w:eastAsia="ＭＳ Ｐゴシック" w:hAnsi="ＭＳ Ｐゴシック" w:cs="Times New Roman"/>
          <w:b/>
          <w:color w:val="000000" w:themeColor="text1"/>
          <w:sz w:val="21"/>
          <w:szCs w:val="21"/>
        </w:rPr>
      </w:pPr>
      <w:r w:rsidRPr="0062374E">
        <w:rPr>
          <w:rFonts w:ascii="ＭＳ Ｐゴシック" w:eastAsia="ＭＳ Ｐゴシック" w:hAnsi="ＭＳ Ｐゴシック" w:cs="Times New Roman" w:hint="eastAsia"/>
          <w:b/>
          <w:color w:val="000000" w:themeColor="text1"/>
          <w:sz w:val="21"/>
          <w:szCs w:val="21"/>
        </w:rPr>
        <w:t>（一社）ロシアNIS貿易会（ROTOBO）</w:t>
      </w:r>
    </w:p>
    <w:p w:rsidR="0062374E" w:rsidRDefault="0062374E" w:rsidP="00CE3A8B">
      <w:pPr>
        <w:autoSpaceDE w:val="0"/>
        <w:autoSpaceDN w:val="0"/>
        <w:ind w:firstLineChars="1000" w:firstLine="2108"/>
        <w:jc w:val="right"/>
        <w:rPr>
          <w:rFonts w:ascii="ＭＳ Ｐゴシック" w:eastAsia="ＭＳ Ｐゴシック" w:hAnsi="ＭＳ Ｐゴシック" w:cs="Times New Roman"/>
          <w:b/>
          <w:color w:val="000000" w:themeColor="text1"/>
          <w:sz w:val="21"/>
          <w:szCs w:val="21"/>
        </w:rPr>
      </w:pPr>
      <w:r w:rsidRPr="0062374E">
        <w:rPr>
          <w:rFonts w:ascii="ＭＳ Ｐゴシック" w:eastAsia="ＭＳ Ｐゴシック" w:hAnsi="ＭＳ Ｐゴシック" w:cs="Times New Roman" w:hint="eastAsia"/>
          <w:b/>
          <w:color w:val="000000" w:themeColor="text1"/>
          <w:sz w:val="21"/>
          <w:szCs w:val="21"/>
        </w:rPr>
        <w:t>（日露貿易投資促進機構事務局）</w:t>
      </w:r>
    </w:p>
    <w:p w:rsidR="00CE3A8B" w:rsidRPr="00CE3A8B" w:rsidRDefault="00CE3A8B" w:rsidP="00CE3A8B">
      <w:pPr>
        <w:autoSpaceDE w:val="0"/>
        <w:autoSpaceDN w:val="0"/>
        <w:ind w:firstLineChars="1000" w:firstLine="2108"/>
        <w:jc w:val="right"/>
        <w:rPr>
          <w:rFonts w:ascii="ＭＳ Ｐゴシック" w:eastAsia="ＭＳ Ｐゴシック" w:hAnsi="ＭＳ Ｐゴシック" w:cs="Times New Roman"/>
          <w:b/>
          <w:color w:val="000000" w:themeColor="text1"/>
          <w:sz w:val="21"/>
          <w:szCs w:val="21"/>
        </w:rPr>
      </w:pPr>
    </w:p>
    <w:p w:rsidR="00953EDD" w:rsidRDefault="00CE3A8B" w:rsidP="00CE3A8B">
      <w:pPr>
        <w:ind w:firstLineChars="100" w:firstLine="220"/>
        <w:rPr>
          <w:rFonts w:asciiTheme="majorHAnsi" w:eastAsiaTheme="majorEastAsia" w:hAnsiTheme="majorHAnsi" w:cstheme="majorHAnsi"/>
          <w:sz w:val="22"/>
        </w:rPr>
      </w:pPr>
      <w:r w:rsidRPr="00CE3A8B">
        <w:rPr>
          <w:rFonts w:asciiTheme="majorHAnsi" w:eastAsiaTheme="majorEastAsia" w:hAnsiTheme="majorHAnsi" w:cstheme="majorHAnsi"/>
          <w:sz w:val="22"/>
        </w:rPr>
        <w:t>標記の件についてお知らせさせていただきます。</w:t>
      </w:r>
      <w:r w:rsidR="0062374E" w:rsidRPr="00534235">
        <w:rPr>
          <w:rFonts w:asciiTheme="majorHAnsi" w:eastAsiaTheme="majorEastAsia" w:hAnsiTheme="majorHAnsi" w:cstheme="majorHAnsi"/>
          <w:b/>
          <w:sz w:val="22"/>
          <w:u w:val="single"/>
        </w:rPr>
        <w:t>イノプロム入場バッジは、７月６日</w:t>
      </w:r>
      <w:r w:rsidR="00953EDD" w:rsidRPr="00534235">
        <w:rPr>
          <w:rFonts w:asciiTheme="majorHAnsi" w:eastAsiaTheme="majorEastAsia" w:hAnsiTheme="majorHAnsi" w:cstheme="majorHAnsi" w:hint="eastAsia"/>
          <w:b/>
          <w:sz w:val="22"/>
          <w:u w:val="single"/>
        </w:rPr>
        <w:t>15:00</w:t>
      </w:r>
      <w:r w:rsidR="0062374E" w:rsidRPr="00534235">
        <w:rPr>
          <w:rFonts w:asciiTheme="majorHAnsi" w:eastAsiaTheme="majorEastAsia" w:hAnsiTheme="majorHAnsi" w:cstheme="majorHAnsi"/>
          <w:b/>
          <w:sz w:val="22"/>
          <w:u w:val="single"/>
        </w:rPr>
        <w:t>以降、エカテリンブルグ</w:t>
      </w:r>
      <w:r w:rsidR="0062374E" w:rsidRPr="00534235">
        <w:rPr>
          <w:rFonts w:asciiTheme="majorHAnsi" w:eastAsiaTheme="majorEastAsia" w:hAnsiTheme="majorHAnsi" w:cstheme="majorHAnsi"/>
          <w:b/>
          <w:sz w:val="22"/>
          <w:u w:val="single"/>
        </w:rPr>
        <w:t>EXPO</w:t>
      </w:r>
      <w:r w:rsidR="0062374E" w:rsidRPr="00534235">
        <w:rPr>
          <w:rFonts w:asciiTheme="majorHAnsi" w:eastAsiaTheme="majorEastAsia" w:hAnsiTheme="majorHAnsi" w:cstheme="majorHAnsi"/>
          <w:b/>
          <w:sz w:val="22"/>
          <w:u w:val="single"/>
        </w:rPr>
        <w:t>センターにて、参加者各自がご自身のパスポートを提示の上、取得</w:t>
      </w:r>
      <w:r w:rsidR="003F4031" w:rsidRPr="00534235">
        <w:rPr>
          <w:rFonts w:asciiTheme="majorHAnsi" w:eastAsiaTheme="majorEastAsia" w:hAnsiTheme="majorHAnsi" w:cstheme="majorHAnsi"/>
          <w:b/>
          <w:sz w:val="22"/>
          <w:u w:val="single"/>
        </w:rPr>
        <w:t>することが</w:t>
      </w:r>
      <w:r w:rsidR="003F4031" w:rsidRPr="00534235">
        <w:rPr>
          <w:rFonts w:asciiTheme="majorHAnsi" w:eastAsiaTheme="majorEastAsia" w:hAnsiTheme="majorHAnsi" w:cstheme="majorHAnsi" w:hint="eastAsia"/>
          <w:b/>
          <w:sz w:val="22"/>
          <w:u w:val="single"/>
        </w:rPr>
        <w:t>原則となっております</w:t>
      </w:r>
      <w:r w:rsidR="00953EDD">
        <w:rPr>
          <w:rFonts w:asciiTheme="majorHAnsi" w:eastAsiaTheme="majorEastAsia" w:hAnsiTheme="majorHAnsi" w:cstheme="majorHAnsi" w:hint="eastAsia"/>
          <w:sz w:val="22"/>
        </w:rPr>
        <w:t>。</w:t>
      </w:r>
      <w:r w:rsidR="00A05F23">
        <w:rPr>
          <w:rFonts w:asciiTheme="majorHAnsi" w:eastAsiaTheme="majorEastAsia" w:hAnsiTheme="majorHAnsi" w:cstheme="majorHAnsi" w:hint="eastAsia"/>
          <w:sz w:val="22"/>
        </w:rPr>
        <w:t>EXPO</w:t>
      </w:r>
      <w:r w:rsidR="00A05F23">
        <w:rPr>
          <w:rFonts w:asciiTheme="majorHAnsi" w:eastAsiaTheme="majorEastAsia" w:hAnsiTheme="majorHAnsi" w:cstheme="majorHAnsi" w:hint="eastAsia"/>
          <w:sz w:val="22"/>
        </w:rPr>
        <w:t>センター以外でのバッジ取得受付は行われておりませんのでご注意願います。</w:t>
      </w:r>
    </w:p>
    <w:p w:rsidR="00953EDD" w:rsidRDefault="00953EDD" w:rsidP="00953EDD">
      <w:pPr>
        <w:rPr>
          <w:rFonts w:asciiTheme="majorHAnsi" w:eastAsiaTheme="majorEastAsia" w:hAnsiTheme="majorHAnsi" w:cstheme="majorHAnsi"/>
          <w:sz w:val="22"/>
        </w:rPr>
      </w:pPr>
    </w:p>
    <w:p w:rsidR="001E7A1E" w:rsidRDefault="001E7A1E" w:rsidP="00953EDD">
      <w:pPr>
        <w:rPr>
          <w:rFonts w:asciiTheme="majorHAnsi" w:eastAsiaTheme="majorEastAsia" w:hAnsiTheme="majorHAnsi" w:cstheme="majorHAnsi"/>
          <w:sz w:val="22"/>
        </w:rPr>
      </w:pPr>
      <w:r>
        <w:rPr>
          <w:rFonts w:asciiTheme="majorHAnsi" w:eastAsiaTheme="majorEastAsia" w:hAnsiTheme="majorHAnsi" w:cstheme="majorHAnsi" w:hint="eastAsia"/>
          <w:sz w:val="22"/>
        </w:rPr>
        <w:t xml:space="preserve">　なお、</w:t>
      </w:r>
      <w:r w:rsidR="003F4031" w:rsidRPr="003F4031">
        <w:rPr>
          <w:rFonts w:asciiTheme="majorHAnsi" w:eastAsiaTheme="majorEastAsia" w:hAnsiTheme="majorHAnsi" w:cstheme="majorHAnsi" w:hint="eastAsia"/>
          <w:sz w:val="22"/>
          <w:u w:val="single"/>
        </w:rPr>
        <w:t>ご自身での取得がかなわない場合、</w:t>
      </w:r>
      <w:r w:rsidR="003F4031">
        <w:rPr>
          <w:rFonts w:asciiTheme="majorHAnsi" w:eastAsiaTheme="majorEastAsia" w:hAnsiTheme="majorHAnsi" w:cstheme="majorHAnsi" w:hint="eastAsia"/>
          <w:sz w:val="22"/>
          <w:u w:val="single"/>
        </w:rPr>
        <w:t>例外的に</w:t>
      </w:r>
      <w:r w:rsidRPr="003F4031">
        <w:rPr>
          <w:rFonts w:asciiTheme="majorHAnsi" w:eastAsiaTheme="majorEastAsia" w:hAnsiTheme="majorHAnsi" w:cstheme="majorHAnsi" w:hint="eastAsia"/>
          <w:sz w:val="22"/>
          <w:u w:val="single"/>
        </w:rPr>
        <w:t>以下の</w:t>
      </w:r>
      <w:r w:rsidR="003F4031" w:rsidRPr="003F4031">
        <w:rPr>
          <w:rFonts w:asciiTheme="majorHAnsi" w:eastAsiaTheme="majorEastAsia" w:hAnsiTheme="majorHAnsi" w:cstheme="majorHAnsi" w:hint="eastAsia"/>
          <w:sz w:val="22"/>
          <w:u w:val="single"/>
        </w:rPr>
        <w:t>２</w:t>
      </w:r>
      <w:r w:rsidRPr="003F4031">
        <w:rPr>
          <w:rFonts w:asciiTheme="majorHAnsi" w:eastAsiaTheme="majorEastAsia" w:hAnsiTheme="majorHAnsi" w:cstheme="majorHAnsi" w:hint="eastAsia"/>
          <w:sz w:val="22"/>
          <w:u w:val="single"/>
        </w:rPr>
        <w:t>つの方法</w:t>
      </w:r>
      <w:r>
        <w:rPr>
          <w:rFonts w:asciiTheme="majorHAnsi" w:eastAsiaTheme="majorEastAsia" w:hAnsiTheme="majorHAnsi" w:cstheme="majorHAnsi" w:hint="eastAsia"/>
          <w:sz w:val="22"/>
        </w:rPr>
        <w:t>がございます。</w:t>
      </w:r>
    </w:p>
    <w:p w:rsidR="001E7A1E" w:rsidRDefault="003F4031" w:rsidP="00953EDD">
      <w:pPr>
        <w:rPr>
          <w:rFonts w:asciiTheme="majorHAnsi" w:eastAsiaTheme="majorEastAsia" w:hAnsiTheme="majorHAnsi" w:cstheme="majorHAnsi"/>
          <w:sz w:val="22"/>
        </w:rPr>
      </w:pPr>
      <w:r>
        <w:rPr>
          <w:rFonts w:asciiTheme="majorHAnsi" w:eastAsiaTheme="majorEastAsia" w:hAnsiTheme="majorHAnsi" w:cstheme="majorHAnsi" w:hint="eastAsia"/>
          <w:sz w:val="22"/>
        </w:rPr>
        <w:t>①</w:t>
      </w:r>
      <w:r w:rsidR="001E7A1E" w:rsidRPr="00EC5FDA">
        <w:rPr>
          <w:rFonts w:asciiTheme="majorHAnsi" w:eastAsiaTheme="majorEastAsia" w:hAnsiTheme="majorHAnsi" w:cstheme="majorHAnsi" w:hint="eastAsia"/>
          <w:b/>
          <w:sz w:val="22"/>
        </w:rPr>
        <w:t>別添の委任状を用いて、所属企業･団体関係者のバッジを代表者がまとめて取得</w:t>
      </w:r>
      <w:r w:rsidR="001E7A1E">
        <w:rPr>
          <w:rFonts w:asciiTheme="majorHAnsi" w:eastAsiaTheme="majorEastAsia" w:hAnsiTheme="majorHAnsi" w:cstheme="majorHAnsi" w:hint="eastAsia"/>
          <w:sz w:val="22"/>
        </w:rPr>
        <w:t>する（２．で説明）</w:t>
      </w:r>
    </w:p>
    <w:p w:rsidR="001E7A1E" w:rsidRPr="00EC5FDA" w:rsidRDefault="003F4031" w:rsidP="00953EDD">
      <w:pPr>
        <w:rPr>
          <w:rFonts w:asciiTheme="majorHAnsi" w:eastAsiaTheme="majorEastAsia" w:hAnsiTheme="majorHAnsi" w:cstheme="majorHAnsi"/>
          <w:b/>
          <w:sz w:val="22"/>
        </w:rPr>
      </w:pPr>
      <w:r>
        <w:rPr>
          <w:rFonts w:asciiTheme="majorHAnsi" w:eastAsiaTheme="majorEastAsia" w:hAnsiTheme="majorHAnsi" w:cstheme="majorHAnsi" w:hint="eastAsia"/>
          <w:sz w:val="22"/>
        </w:rPr>
        <w:t>②</w:t>
      </w:r>
      <w:r w:rsidR="001E7A1E" w:rsidRPr="00EC5FDA">
        <w:rPr>
          <w:rFonts w:asciiTheme="majorHAnsi" w:eastAsiaTheme="majorEastAsia" w:hAnsiTheme="majorHAnsi" w:cstheme="majorHAnsi" w:hint="eastAsia"/>
          <w:b/>
          <w:sz w:val="22"/>
        </w:rPr>
        <w:t>当会による取得代行（７月９日（日）のアエロフロート</w:t>
      </w:r>
      <w:r w:rsidR="001E7A1E" w:rsidRPr="00EC5FDA">
        <w:rPr>
          <w:rFonts w:asciiTheme="majorHAnsi" w:eastAsiaTheme="majorEastAsia" w:hAnsiTheme="majorHAnsi" w:cstheme="majorHAnsi" w:hint="eastAsia"/>
          <w:b/>
          <w:sz w:val="22"/>
        </w:rPr>
        <w:t>SU</w:t>
      </w:r>
      <w:r w:rsidR="001E7A1E" w:rsidRPr="00EC5FDA">
        <w:rPr>
          <w:rFonts w:asciiTheme="majorHAnsi" w:eastAsiaTheme="majorEastAsia" w:hAnsiTheme="majorHAnsi" w:cstheme="majorHAnsi" w:hint="eastAsia"/>
          <w:b/>
          <w:sz w:val="22"/>
        </w:rPr>
        <w:t>１４０２便にて現地入りされる方限定）</w:t>
      </w:r>
    </w:p>
    <w:p w:rsidR="001E7A1E" w:rsidRDefault="001E7A1E" w:rsidP="00953EDD">
      <w:pPr>
        <w:rPr>
          <w:rFonts w:asciiTheme="majorHAnsi" w:eastAsiaTheme="majorEastAsia" w:hAnsiTheme="majorHAnsi" w:cstheme="majorHAnsi"/>
          <w:sz w:val="22"/>
        </w:rPr>
      </w:pPr>
      <w:r>
        <w:rPr>
          <w:rFonts w:asciiTheme="majorHAnsi" w:eastAsiaTheme="majorEastAsia" w:hAnsiTheme="majorHAnsi" w:cstheme="majorHAnsi" w:hint="eastAsia"/>
          <w:sz w:val="22"/>
        </w:rPr>
        <w:t xml:space="preserve">　</w:t>
      </w:r>
      <w:r>
        <w:rPr>
          <w:rFonts w:asciiTheme="majorHAnsi" w:eastAsiaTheme="majorEastAsia" w:hAnsiTheme="majorHAnsi" w:cstheme="majorHAnsi" w:hint="eastAsia"/>
          <w:sz w:val="22"/>
        </w:rPr>
        <w:t>*</w:t>
      </w:r>
      <w:r w:rsidR="003F4031">
        <w:rPr>
          <w:rFonts w:asciiTheme="majorHAnsi" w:eastAsiaTheme="majorEastAsia" w:hAnsiTheme="majorHAnsi" w:cstheme="majorHAnsi" w:hint="eastAsia"/>
          <w:sz w:val="22"/>
        </w:rPr>
        <w:t>②</w:t>
      </w:r>
      <w:r>
        <w:rPr>
          <w:rFonts w:asciiTheme="majorHAnsi" w:eastAsiaTheme="majorEastAsia" w:hAnsiTheme="majorHAnsi" w:cstheme="majorHAnsi" w:hint="eastAsia"/>
          <w:sz w:val="22"/>
        </w:rPr>
        <w:t>については、</w:t>
      </w:r>
      <w:r>
        <w:rPr>
          <w:rFonts w:asciiTheme="majorHAnsi" w:eastAsiaTheme="majorEastAsia" w:hAnsiTheme="majorHAnsi" w:cstheme="majorHAnsi" w:hint="eastAsia"/>
          <w:sz w:val="22"/>
        </w:rPr>
        <w:t>6</w:t>
      </w:r>
      <w:r>
        <w:rPr>
          <w:rFonts w:asciiTheme="majorHAnsi" w:eastAsiaTheme="majorEastAsia" w:hAnsiTheme="majorHAnsi" w:cstheme="majorHAnsi" w:hint="eastAsia"/>
          <w:sz w:val="22"/>
        </w:rPr>
        <w:t>月</w:t>
      </w:r>
      <w:r>
        <w:rPr>
          <w:rFonts w:asciiTheme="majorHAnsi" w:eastAsiaTheme="majorEastAsia" w:hAnsiTheme="majorHAnsi" w:cstheme="majorHAnsi" w:hint="eastAsia"/>
          <w:sz w:val="22"/>
        </w:rPr>
        <w:t>14</w:t>
      </w:r>
      <w:r>
        <w:rPr>
          <w:rFonts w:asciiTheme="majorHAnsi" w:eastAsiaTheme="majorEastAsia" w:hAnsiTheme="majorHAnsi" w:cstheme="majorHAnsi" w:hint="eastAsia"/>
          <w:sz w:val="22"/>
        </w:rPr>
        <w:t>日付ご案内で既にご連絡させていただいております</w:t>
      </w:r>
      <w:r w:rsidR="00EC5FDA">
        <w:rPr>
          <w:rFonts w:asciiTheme="majorHAnsi" w:eastAsiaTheme="majorEastAsia" w:hAnsiTheme="majorHAnsi" w:cstheme="majorHAnsi" w:hint="eastAsia"/>
          <w:sz w:val="22"/>
        </w:rPr>
        <w:t>（３．で説明）</w:t>
      </w:r>
      <w:r>
        <w:rPr>
          <w:rFonts w:asciiTheme="majorHAnsi" w:eastAsiaTheme="majorEastAsia" w:hAnsiTheme="majorHAnsi" w:cstheme="majorHAnsi" w:hint="eastAsia"/>
          <w:sz w:val="22"/>
        </w:rPr>
        <w:t>。</w:t>
      </w:r>
    </w:p>
    <w:p w:rsidR="001E7A1E" w:rsidRDefault="001E7A1E" w:rsidP="00953EDD">
      <w:pPr>
        <w:rPr>
          <w:rFonts w:asciiTheme="majorHAnsi" w:eastAsiaTheme="majorEastAsia" w:hAnsiTheme="majorHAnsi" w:cstheme="majorHAnsi"/>
          <w:sz w:val="22"/>
        </w:rPr>
      </w:pPr>
    </w:p>
    <w:p w:rsidR="00953EDD" w:rsidRPr="001E7A1E" w:rsidRDefault="001E7A1E" w:rsidP="00953EDD">
      <w:pPr>
        <w:rPr>
          <w:rFonts w:asciiTheme="majorHAnsi" w:eastAsiaTheme="majorEastAsia" w:hAnsiTheme="majorHAnsi" w:cstheme="majorHAnsi"/>
          <w:b/>
          <w:sz w:val="22"/>
        </w:rPr>
      </w:pPr>
      <w:r>
        <w:rPr>
          <w:rFonts w:asciiTheme="majorHAnsi" w:eastAsiaTheme="majorEastAsia" w:hAnsiTheme="majorHAnsi" w:cstheme="majorHAnsi" w:hint="eastAsia"/>
          <w:b/>
          <w:sz w:val="22"/>
        </w:rPr>
        <w:t>１．概要</w:t>
      </w:r>
    </w:p>
    <w:p w:rsidR="00A05F23" w:rsidRDefault="00953EDD" w:rsidP="00953EDD">
      <w:pPr>
        <w:rPr>
          <w:rFonts w:asciiTheme="majorHAnsi" w:eastAsiaTheme="majorEastAsia" w:hAnsiTheme="majorHAnsi" w:cstheme="majorHAnsi"/>
          <w:sz w:val="22"/>
        </w:rPr>
      </w:pPr>
      <w:r>
        <w:rPr>
          <w:rFonts w:asciiTheme="majorHAnsi" w:eastAsiaTheme="majorEastAsia" w:hAnsiTheme="majorHAnsi" w:cstheme="majorHAnsi" w:hint="eastAsia"/>
          <w:sz w:val="22"/>
        </w:rPr>
        <w:t>●</w:t>
      </w:r>
      <w:r w:rsidR="00714611">
        <w:rPr>
          <w:rFonts w:asciiTheme="majorHAnsi" w:eastAsiaTheme="majorEastAsia" w:hAnsiTheme="majorHAnsi" w:cstheme="majorHAnsi" w:hint="eastAsia"/>
          <w:sz w:val="22"/>
        </w:rPr>
        <w:t xml:space="preserve"> </w:t>
      </w:r>
      <w:r w:rsidR="00A05F23">
        <w:rPr>
          <w:rFonts w:asciiTheme="majorHAnsi" w:eastAsiaTheme="majorEastAsia" w:hAnsiTheme="majorHAnsi" w:cstheme="majorHAnsi"/>
          <w:sz w:val="22"/>
        </w:rPr>
        <w:t>EXP</w:t>
      </w:r>
      <w:r w:rsidR="00714611">
        <w:rPr>
          <w:rFonts w:asciiTheme="majorHAnsi" w:eastAsiaTheme="majorEastAsia" w:hAnsiTheme="majorHAnsi" w:cstheme="majorHAnsi"/>
          <w:sz w:val="22"/>
        </w:rPr>
        <w:t>O</w:t>
      </w:r>
      <w:r>
        <w:rPr>
          <w:rFonts w:asciiTheme="majorHAnsi" w:eastAsiaTheme="majorEastAsia" w:hAnsiTheme="majorHAnsi" w:cstheme="majorHAnsi" w:hint="eastAsia"/>
          <w:sz w:val="22"/>
        </w:rPr>
        <w:t>センター正面入り口すぐのホールがレジストレーションエ</w:t>
      </w:r>
      <w:r w:rsidR="00714611">
        <w:rPr>
          <w:rFonts w:asciiTheme="majorHAnsi" w:eastAsiaTheme="majorEastAsia" w:hAnsiTheme="majorHAnsi" w:cstheme="majorHAnsi" w:hint="eastAsia"/>
          <w:sz w:val="22"/>
        </w:rPr>
        <w:t>リアとなっており、エリア内のデスクにてバッジ取得の受付が行われます</w:t>
      </w:r>
      <w:r w:rsidR="00A20C40">
        <w:rPr>
          <w:rFonts w:asciiTheme="majorHAnsi" w:eastAsiaTheme="majorEastAsia" w:hAnsiTheme="majorHAnsi" w:cstheme="majorHAnsi" w:hint="eastAsia"/>
          <w:sz w:val="22"/>
        </w:rPr>
        <w:t>。また、同エリア内に日本代表団向け</w:t>
      </w:r>
      <w:r>
        <w:rPr>
          <w:rFonts w:asciiTheme="majorHAnsi" w:eastAsiaTheme="majorEastAsia" w:hAnsiTheme="majorHAnsi" w:cstheme="majorHAnsi" w:hint="eastAsia"/>
          <w:sz w:val="22"/>
        </w:rPr>
        <w:t>ジャパン･デスクも設置される予定です。なお、日本代表団登録されていない場合も、</w:t>
      </w:r>
      <w:r>
        <w:rPr>
          <w:rFonts w:asciiTheme="majorHAnsi" w:eastAsiaTheme="majorEastAsia" w:hAnsiTheme="majorHAnsi" w:cstheme="majorHAnsi" w:hint="eastAsia"/>
          <w:sz w:val="22"/>
        </w:rPr>
        <w:t>7</w:t>
      </w:r>
      <w:r>
        <w:rPr>
          <w:rFonts w:asciiTheme="majorHAnsi" w:eastAsiaTheme="majorEastAsia" w:hAnsiTheme="majorHAnsi" w:cstheme="majorHAnsi" w:hint="eastAsia"/>
          <w:sz w:val="22"/>
        </w:rPr>
        <w:t>月</w:t>
      </w:r>
      <w:r>
        <w:rPr>
          <w:rFonts w:asciiTheme="majorHAnsi" w:eastAsiaTheme="majorEastAsia" w:hAnsiTheme="majorHAnsi" w:cstheme="majorHAnsi" w:hint="eastAsia"/>
          <w:sz w:val="22"/>
        </w:rPr>
        <w:t>11</w:t>
      </w:r>
      <w:r>
        <w:rPr>
          <w:rFonts w:asciiTheme="majorHAnsi" w:eastAsiaTheme="majorEastAsia" w:hAnsiTheme="majorHAnsi" w:cstheme="majorHAnsi" w:hint="eastAsia"/>
          <w:sz w:val="22"/>
        </w:rPr>
        <w:t>日以降であれば</w:t>
      </w:r>
      <w:r w:rsidR="00EC5FDA">
        <w:rPr>
          <w:rFonts w:asciiTheme="majorHAnsi" w:eastAsiaTheme="majorEastAsia" w:hAnsiTheme="majorHAnsi" w:cstheme="majorHAnsi" w:hint="eastAsia"/>
          <w:sz w:val="22"/>
        </w:rPr>
        <w:t>、受付にて</w:t>
      </w:r>
      <w:r w:rsidR="00EC5FDA">
        <w:rPr>
          <w:rFonts w:asciiTheme="majorHAnsi" w:eastAsiaTheme="majorEastAsia" w:hAnsiTheme="majorHAnsi" w:cstheme="majorHAnsi" w:hint="eastAsia"/>
          <w:sz w:val="22"/>
        </w:rPr>
        <w:t>300</w:t>
      </w:r>
      <w:r w:rsidR="00EC5FDA">
        <w:rPr>
          <w:rFonts w:asciiTheme="majorHAnsi" w:eastAsiaTheme="majorEastAsia" w:hAnsiTheme="majorHAnsi" w:cstheme="majorHAnsi" w:hint="eastAsia"/>
          <w:sz w:val="22"/>
        </w:rPr>
        <w:t>ルーブルを支払い、</w:t>
      </w:r>
      <w:r>
        <w:rPr>
          <w:rFonts w:asciiTheme="majorHAnsi" w:eastAsiaTheme="majorEastAsia" w:hAnsiTheme="majorHAnsi" w:cstheme="majorHAnsi" w:hint="eastAsia"/>
          <w:sz w:val="22"/>
        </w:rPr>
        <w:t>Visitor</w:t>
      </w:r>
      <w:r w:rsidR="00DB7057">
        <w:rPr>
          <w:rFonts w:asciiTheme="majorHAnsi" w:eastAsiaTheme="majorEastAsia" w:hAnsiTheme="majorHAnsi" w:cstheme="majorHAnsi" w:hint="eastAsia"/>
          <w:sz w:val="22"/>
        </w:rPr>
        <w:t>カテゴリーにて</w:t>
      </w:r>
      <w:r w:rsidR="00A05F23">
        <w:rPr>
          <w:rFonts w:asciiTheme="majorHAnsi" w:eastAsiaTheme="majorEastAsia" w:hAnsiTheme="majorHAnsi" w:cstheme="majorHAnsi" w:hint="eastAsia"/>
          <w:sz w:val="22"/>
        </w:rPr>
        <w:t>現場で</w:t>
      </w:r>
      <w:r w:rsidR="00DB7057">
        <w:rPr>
          <w:rFonts w:asciiTheme="majorHAnsi" w:eastAsiaTheme="majorEastAsia" w:hAnsiTheme="majorHAnsi" w:cstheme="majorHAnsi" w:hint="eastAsia"/>
          <w:sz w:val="22"/>
        </w:rPr>
        <w:t>のバッジ取得も</w:t>
      </w:r>
      <w:r w:rsidR="00A05F23">
        <w:rPr>
          <w:rFonts w:asciiTheme="majorHAnsi" w:eastAsiaTheme="majorEastAsia" w:hAnsiTheme="majorHAnsi" w:cstheme="majorHAnsi" w:hint="eastAsia"/>
          <w:sz w:val="22"/>
        </w:rPr>
        <w:t>可能です（ただし、同カテゴリーは各種イベントへの入場･参加が保証されない、展示会見学者としての参加となります）。</w:t>
      </w:r>
    </w:p>
    <w:p w:rsidR="00EC5FDA" w:rsidRPr="00A05F23" w:rsidRDefault="00EC5FDA" w:rsidP="00953EDD">
      <w:pPr>
        <w:rPr>
          <w:rFonts w:asciiTheme="majorHAnsi" w:eastAsiaTheme="majorEastAsia" w:hAnsiTheme="majorHAnsi" w:cstheme="majorHAnsi"/>
          <w:sz w:val="22"/>
        </w:rPr>
      </w:pPr>
    </w:p>
    <w:tbl>
      <w:tblPr>
        <w:tblStyle w:val="ad"/>
        <w:tblW w:w="0" w:type="auto"/>
        <w:shd w:val="clear" w:color="auto" w:fill="FFFF00"/>
        <w:tblLook w:val="04A0" w:firstRow="1" w:lastRow="0" w:firstColumn="1" w:lastColumn="0" w:noHBand="0" w:noVBand="1"/>
      </w:tblPr>
      <w:tblGrid>
        <w:gridCol w:w="2928"/>
        <w:gridCol w:w="3248"/>
        <w:gridCol w:w="4268"/>
      </w:tblGrid>
      <w:tr w:rsidR="00953EDD" w:rsidRPr="00953EDD" w:rsidTr="00A05F23">
        <w:trPr>
          <w:trHeight w:val="474"/>
        </w:trPr>
        <w:tc>
          <w:tcPr>
            <w:tcW w:w="6176" w:type="dxa"/>
            <w:gridSpan w:val="2"/>
            <w:shd w:val="clear" w:color="auto" w:fill="D9E2F3" w:themeFill="accent5" w:themeFillTint="33"/>
          </w:tcPr>
          <w:p w:rsidR="00953EDD" w:rsidRPr="00A05F23" w:rsidRDefault="00A05F23" w:rsidP="00953EDD">
            <w:pPr>
              <w:rPr>
                <w:rFonts w:asciiTheme="majorHAnsi" w:eastAsiaTheme="majorEastAsia" w:hAnsiTheme="majorHAnsi" w:cstheme="majorHAnsi"/>
                <w:b/>
                <w:sz w:val="22"/>
              </w:rPr>
            </w:pPr>
            <w:r w:rsidRPr="00A05F23">
              <w:rPr>
                <w:rFonts w:asciiTheme="majorHAnsi" w:eastAsiaTheme="majorEastAsia" w:hAnsiTheme="majorHAnsi" w:cstheme="majorHAnsi" w:hint="eastAsia"/>
                <w:b/>
                <w:sz w:val="22"/>
              </w:rPr>
              <w:t>レジストレーションデスク（開設時間）</w:t>
            </w:r>
          </w:p>
        </w:tc>
        <w:tc>
          <w:tcPr>
            <w:tcW w:w="4268" w:type="dxa"/>
            <w:shd w:val="clear" w:color="auto" w:fill="D9E2F3" w:themeFill="accent5" w:themeFillTint="33"/>
          </w:tcPr>
          <w:p w:rsidR="00953EDD" w:rsidRPr="00A05F23" w:rsidRDefault="00953EDD" w:rsidP="00953EDD">
            <w:pPr>
              <w:rPr>
                <w:rFonts w:asciiTheme="majorHAnsi" w:eastAsiaTheme="majorEastAsia" w:hAnsiTheme="majorHAnsi" w:cstheme="majorHAnsi"/>
                <w:sz w:val="22"/>
              </w:rPr>
            </w:pPr>
            <w:r w:rsidRPr="00A05F23">
              <w:rPr>
                <w:rFonts w:asciiTheme="majorHAnsi" w:eastAsiaTheme="majorEastAsia" w:hAnsiTheme="majorHAnsi" w:cstheme="majorHAnsi" w:hint="eastAsia"/>
                <w:sz w:val="22"/>
              </w:rPr>
              <w:t>対象</w:t>
            </w:r>
          </w:p>
        </w:tc>
      </w:tr>
      <w:tr w:rsidR="00A05F23" w:rsidRPr="00953EDD" w:rsidTr="00A05F23">
        <w:trPr>
          <w:trHeight w:val="227"/>
        </w:trPr>
        <w:tc>
          <w:tcPr>
            <w:tcW w:w="292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月</w:t>
            </w:r>
            <w:r w:rsidRPr="00953EDD">
              <w:rPr>
                <w:rFonts w:asciiTheme="majorHAnsi" w:eastAsiaTheme="majorEastAsia" w:hAnsiTheme="majorHAnsi" w:cstheme="majorHAnsi"/>
                <w:sz w:val="22"/>
              </w:rPr>
              <w:t>6</w:t>
            </w:r>
            <w:r w:rsidRPr="00953EDD">
              <w:rPr>
                <w:rFonts w:asciiTheme="majorHAnsi" w:eastAsiaTheme="majorEastAsia" w:hAnsiTheme="majorHAnsi" w:cstheme="majorHAnsi"/>
                <w:sz w:val="22"/>
              </w:rPr>
              <w:t>日</w:t>
            </w:r>
            <w:r w:rsidRPr="00953EDD">
              <w:rPr>
                <w:rFonts w:asciiTheme="majorHAnsi" w:eastAsiaTheme="majorEastAsia" w:hAnsiTheme="majorHAnsi" w:cstheme="majorHAnsi" w:hint="eastAsia"/>
                <w:sz w:val="22"/>
              </w:rPr>
              <w:t xml:space="preserve"> </w:t>
            </w:r>
            <w:r w:rsidRPr="00953EDD">
              <w:rPr>
                <w:rFonts w:asciiTheme="majorHAnsi" w:eastAsiaTheme="majorEastAsia" w:hAnsiTheme="majorHAnsi" w:cstheme="majorHAnsi" w:hint="eastAsia"/>
                <w:sz w:val="22"/>
              </w:rPr>
              <w:t>（木）</w:t>
            </w:r>
          </w:p>
        </w:tc>
        <w:tc>
          <w:tcPr>
            <w:tcW w:w="324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15:00-18:00</w:t>
            </w:r>
          </w:p>
        </w:tc>
        <w:tc>
          <w:tcPr>
            <w:tcW w:w="4268" w:type="dxa"/>
            <w:vMerge w:val="restart"/>
            <w:shd w:val="clear" w:color="auto" w:fill="FFFF00"/>
          </w:tcPr>
          <w:p w:rsidR="00A05F23" w:rsidRPr="00A05F23" w:rsidRDefault="00A05F23" w:rsidP="00953EDD">
            <w:pPr>
              <w:rPr>
                <w:rFonts w:asciiTheme="majorHAnsi" w:eastAsiaTheme="majorEastAsia" w:hAnsiTheme="majorHAnsi" w:cstheme="majorHAnsi"/>
                <w:b/>
                <w:sz w:val="22"/>
              </w:rPr>
            </w:pPr>
            <w:r w:rsidRPr="00A05F23">
              <w:rPr>
                <w:rFonts w:asciiTheme="majorHAnsi" w:eastAsiaTheme="majorEastAsia" w:hAnsiTheme="majorHAnsi" w:cstheme="majorHAnsi" w:hint="eastAsia"/>
                <w:b/>
                <w:sz w:val="22"/>
              </w:rPr>
              <w:t>日本代表団登録者（または、別途事前入場登録を行った方）</w:t>
            </w:r>
          </w:p>
          <w:p w:rsidR="00A05F23" w:rsidRPr="00953EDD" w:rsidRDefault="00A05F23" w:rsidP="00953EDD">
            <w:pPr>
              <w:rPr>
                <w:rFonts w:asciiTheme="majorHAnsi" w:eastAsiaTheme="majorEastAsia" w:hAnsiTheme="majorHAnsi" w:cstheme="majorHAnsi"/>
                <w:sz w:val="22"/>
              </w:rPr>
            </w:pPr>
          </w:p>
        </w:tc>
      </w:tr>
      <w:tr w:rsidR="00A05F23" w:rsidRPr="00953EDD" w:rsidTr="00A05F23">
        <w:trPr>
          <w:trHeight w:val="237"/>
        </w:trPr>
        <w:tc>
          <w:tcPr>
            <w:tcW w:w="292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月</w:t>
            </w: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日</w:t>
            </w:r>
            <w:r w:rsidRPr="00953EDD">
              <w:rPr>
                <w:rFonts w:asciiTheme="majorHAnsi" w:eastAsiaTheme="majorEastAsia" w:hAnsiTheme="majorHAnsi" w:cstheme="majorHAnsi" w:hint="eastAsia"/>
                <w:sz w:val="22"/>
              </w:rPr>
              <w:t xml:space="preserve"> </w:t>
            </w:r>
            <w:r w:rsidRPr="00953EDD">
              <w:rPr>
                <w:rFonts w:asciiTheme="majorHAnsi" w:eastAsiaTheme="majorEastAsia" w:hAnsiTheme="majorHAnsi" w:cstheme="majorHAnsi"/>
                <w:sz w:val="22"/>
              </w:rPr>
              <w:t>（金）</w:t>
            </w:r>
          </w:p>
        </w:tc>
        <w:tc>
          <w:tcPr>
            <w:tcW w:w="324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9:00-20:00</w:t>
            </w:r>
          </w:p>
        </w:tc>
        <w:tc>
          <w:tcPr>
            <w:tcW w:w="4268" w:type="dxa"/>
            <w:vMerge/>
            <w:shd w:val="clear" w:color="auto" w:fill="FFFF00"/>
          </w:tcPr>
          <w:p w:rsidR="00A05F23" w:rsidRPr="00953EDD" w:rsidRDefault="00A05F23" w:rsidP="00953EDD">
            <w:pPr>
              <w:rPr>
                <w:rFonts w:asciiTheme="majorHAnsi" w:eastAsiaTheme="majorEastAsia" w:hAnsiTheme="majorHAnsi" w:cstheme="majorHAnsi"/>
                <w:sz w:val="22"/>
              </w:rPr>
            </w:pPr>
          </w:p>
        </w:tc>
      </w:tr>
      <w:tr w:rsidR="00A05F23" w:rsidRPr="00953EDD" w:rsidTr="00A05F23">
        <w:trPr>
          <w:trHeight w:val="237"/>
        </w:trPr>
        <w:tc>
          <w:tcPr>
            <w:tcW w:w="292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月</w:t>
            </w:r>
            <w:r w:rsidRPr="00953EDD">
              <w:rPr>
                <w:rFonts w:asciiTheme="majorHAnsi" w:eastAsiaTheme="majorEastAsia" w:hAnsiTheme="majorHAnsi" w:cstheme="majorHAnsi"/>
                <w:sz w:val="22"/>
              </w:rPr>
              <w:t>8</w:t>
            </w:r>
            <w:r w:rsidRPr="00953EDD">
              <w:rPr>
                <w:rFonts w:asciiTheme="majorHAnsi" w:eastAsiaTheme="majorEastAsia" w:hAnsiTheme="majorHAnsi" w:cstheme="majorHAnsi"/>
                <w:sz w:val="22"/>
              </w:rPr>
              <w:t>日</w:t>
            </w:r>
            <w:r w:rsidRPr="00953EDD">
              <w:rPr>
                <w:rFonts w:asciiTheme="majorHAnsi" w:eastAsiaTheme="majorEastAsia" w:hAnsiTheme="majorHAnsi" w:cstheme="majorHAnsi" w:hint="eastAsia"/>
                <w:sz w:val="22"/>
              </w:rPr>
              <w:t xml:space="preserve"> </w:t>
            </w:r>
            <w:r w:rsidRPr="00953EDD">
              <w:rPr>
                <w:rFonts w:asciiTheme="majorHAnsi" w:eastAsiaTheme="majorEastAsia" w:hAnsiTheme="majorHAnsi" w:cstheme="majorHAnsi"/>
                <w:sz w:val="22"/>
              </w:rPr>
              <w:t>（土）</w:t>
            </w:r>
          </w:p>
        </w:tc>
        <w:tc>
          <w:tcPr>
            <w:tcW w:w="324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9:00-20:00</w:t>
            </w:r>
          </w:p>
        </w:tc>
        <w:tc>
          <w:tcPr>
            <w:tcW w:w="4268" w:type="dxa"/>
            <w:vMerge/>
            <w:shd w:val="clear" w:color="auto" w:fill="FFFF00"/>
          </w:tcPr>
          <w:p w:rsidR="00A05F23" w:rsidRPr="00953EDD" w:rsidRDefault="00A05F23" w:rsidP="00953EDD">
            <w:pPr>
              <w:rPr>
                <w:rFonts w:asciiTheme="majorHAnsi" w:eastAsiaTheme="majorEastAsia" w:hAnsiTheme="majorHAnsi" w:cstheme="majorHAnsi"/>
                <w:sz w:val="22"/>
              </w:rPr>
            </w:pPr>
          </w:p>
        </w:tc>
      </w:tr>
      <w:tr w:rsidR="00A05F23" w:rsidRPr="00953EDD" w:rsidTr="00A05F23">
        <w:trPr>
          <w:trHeight w:val="227"/>
        </w:trPr>
        <w:tc>
          <w:tcPr>
            <w:tcW w:w="292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月</w:t>
            </w:r>
            <w:r w:rsidRPr="00953EDD">
              <w:rPr>
                <w:rFonts w:asciiTheme="majorHAnsi" w:eastAsiaTheme="majorEastAsia" w:hAnsiTheme="majorHAnsi" w:cstheme="majorHAnsi"/>
                <w:sz w:val="22"/>
              </w:rPr>
              <w:t>9</w:t>
            </w:r>
            <w:r>
              <w:rPr>
                <w:rFonts w:asciiTheme="majorHAnsi" w:eastAsiaTheme="majorEastAsia" w:hAnsiTheme="majorHAnsi" w:cstheme="majorHAnsi"/>
                <w:sz w:val="22"/>
              </w:rPr>
              <w:t>日</w:t>
            </w:r>
            <w:r>
              <w:rPr>
                <w:rFonts w:asciiTheme="majorHAnsi" w:eastAsiaTheme="majorEastAsia" w:hAnsiTheme="majorHAnsi" w:cstheme="majorHAnsi" w:hint="eastAsia"/>
                <w:sz w:val="22"/>
              </w:rPr>
              <w:t xml:space="preserve">　</w:t>
            </w:r>
            <w:r w:rsidRPr="00953EDD">
              <w:rPr>
                <w:rFonts w:asciiTheme="majorHAnsi" w:eastAsiaTheme="majorEastAsia" w:hAnsiTheme="majorHAnsi" w:cstheme="majorHAnsi"/>
                <w:sz w:val="22"/>
              </w:rPr>
              <w:t>（日）</w:t>
            </w:r>
          </w:p>
        </w:tc>
        <w:tc>
          <w:tcPr>
            <w:tcW w:w="324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9:00-20:00</w:t>
            </w:r>
          </w:p>
        </w:tc>
        <w:tc>
          <w:tcPr>
            <w:tcW w:w="4268" w:type="dxa"/>
            <w:vMerge/>
            <w:shd w:val="clear" w:color="auto" w:fill="FFFF00"/>
          </w:tcPr>
          <w:p w:rsidR="00A05F23" w:rsidRPr="00953EDD" w:rsidRDefault="00A05F23" w:rsidP="00953EDD">
            <w:pPr>
              <w:rPr>
                <w:rFonts w:asciiTheme="majorHAnsi" w:eastAsiaTheme="majorEastAsia" w:hAnsiTheme="majorHAnsi" w:cstheme="majorHAnsi"/>
                <w:sz w:val="22"/>
              </w:rPr>
            </w:pPr>
          </w:p>
        </w:tc>
      </w:tr>
      <w:tr w:rsidR="00A05F23" w:rsidRPr="00953EDD" w:rsidTr="00A05F23">
        <w:trPr>
          <w:trHeight w:val="237"/>
        </w:trPr>
        <w:tc>
          <w:tcPr>
            <w:tcW w:w="292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月</w:t>
            </w:r>
            <w:r w:rsidRPr="00953EDD">
              <w:rPr>
                <w:rFonts w:asciiTheme="majorHAnsi" w:eastAsiaTheme="majorEastAsia" w:hAnsiTheme="majorHAnsi" w:cstheme="majorHAnsi"/>
                <w:sz w:val="22"/>
              </w:rPr>
              <w:t>10</w:t>
            </w:r>
            <w:r w:rsidRPr="00953EDD">
              <w:rPr>
                <w:rFonts w:asciiTheme="majorHAnsi" w:eastAsiaTheme="majorEastAsia" w:hAnsiTheme="majorHAnsi" w:cstheme="majorHAnsi"/>
                <w:sz w:val="22"/>
              </w:rPr>
              <w:t>日（月）</w:t>
            </w:r>
          </w:p>
        </w:tc>
        <w:tc>
          <w:tcPr>
            <w:tcW w:w="324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8:00-18:00</w:t>
            </w:r>
          </w:p>
        </w:tc>
        <w:tc>
          <w:tcPr>
            <w:tcW w:w="4268" w:type="dxa"/>
            <w:vMerge/>
            <w:shd w:val="clear" w:color="auto" w:fill="FFFF00"/>
          </w:tcPr>
          <w:p w:rsidR="00A05F23" w:rsidRPr="00953EDD" w:rsidRDefault="00A05F23" w:rsidP="00953EDD">
            <w:pPr>
              <w:rPr>
                <w:rFonts w:asciiTheme="majorHAnsi" w:eastAsiaTheme="majorEastAsia" w:hAnsiTheme="majorHAnsi" w:cstheme="majorHAnsi"/>
                <w:sz w:val="22"/>
              </w:rPr>
            </w:pPr>
          </w:p>
        </w:tc>
      </w:tr>
      <w:tr w:rsidR="00A05F23" w:rsidRPr="00953EDD" w:rsidTr="00A05F23">
        <w:trPr>
          <w:trHeight w:val="237"/>
        </w:trPr>
        <w:tc>
          <w:tcPr>
            <w:tcW w:w="292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月</w:t>
            </w:r>
            <w:r w:rsidRPr="00953EDD">
              <w:rPr>
                <w:rFonts w:asciiTheme="majorHAnsi" w:eastAsiaTheme="majorEastAsia" w:hAnsiTheme="majorHAnsi" w:cstheme="majorHAnsi"/>
                <w:sz w:val="22"/>
              </w:rPr>
              <w:t>11</w:t>
            </w:r>
            <w:r w:rsidRPr="00953EDD">
              <w:rPr>
                <w:rFonts w:asciiTheme="majorHAnsi" w:eastAsiaTheme="majorEastAsia" w:hAnsiTheme="majorHAnsi" w:cstheme="majorHAnsi"/>
                <w:sz w:val="22"/>
              </w:rPr>
              <w:t>日（火）</w:t>
            </w:r>
          </w:p>
        </w:tc>
        <w:tc>
          <w:tcPr>
            <w:tcW w:w="324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9:00-18:00</w:t>
            </w:r>
          </w:p>
        </w:tc>
        <w:tc>
          <w:tcPr>
            <w:tcW w:w="4268" w:type="dxa"/>
            <w:vMerge w:val="restart"/>
            <w:shd w:val="clear" w:color="auto" w:fill="FFFFFF" w:themeFill="background1"/>
          </w:tcPr>
          <w:p w:rsidR="00A05F23" w:rsidRPr="00A05F23" w:rsidRDefault="00A05F23" w:rsidP="00953EDD">
            <w:pPr>
              <w:rPr>
                <w:rFonts w:asciiTheme="majorHAnsi" w:eastAsiaTheme="majorEastAsia" w:hAnsiTheme="majorHAnsi" w:cstheme="majorHAnsi"/>
                <w:b/>
                <w:sz w:val="22"/>
              </w:rPr>
            </w:pPr>
            <w:r w:rsidRPr="00A05F23">
              <w:rPr>
                <w:rFonts w:asciiTheme="majorHAnsi" w:eastAsiaTheme="majorEastAsia" w:hAnsiTheme="majorHAnsi" w:cstheme="majorHAnsi" w:hint="eastAsia"/>
                <w:b/>
                <w:sz w:val="22"/>
              </w:rPr>
              <w:t>全ての来場者</w:t>
            </w:r>
          </w:p>
          <w:p w:rsidR="00A05F23" w:rsidRPr="00953EDD" w:rsidRDefault="00A05F23" w:rsidP="00953EDD">
            <w:pPr>
              <w:rPr>
                <w:rFonts w:asciiTheme="majorHAnsi" w:eastAsiaTheme="majorEastAsia" w:hAnsiTheme="majorHAnsi" w:cstheme="majorHAnsi"/>
                <w:sz w:val="22"/>
              </w:rPr>
            </w:pPr>
          </w:p>
        </w:tc>
      </w:tr>
      <w:tr w:rsidR="00A05F23" w:rsidRPr="00953EDD" w:rsidTr="00A05F23">
        <w:trPr>
          <w:trHeight w:val="227"/>
        </w:trPr>
        <w:tc>
          <w:tcPr>
            <w:tcW w:w="292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月</w:t>
            </w:r>
            <w:r w:rsidRPr="00953EDD">
              <w:rPr>
                <w:rFonts w:asciiTheme="majorHAnsi" w:eastAsiaTheme="majorEastAsia" w:hAnsiTheme="majorHAnsi" w:cstheme="majorHAnsi"/>
                <w:sz w:val="22"/>
              </w:rPr>
              <w:t>12</w:t>
            </w:r>
            <w:r w:rsidRPr="00953EDD">
              <w:rPr>
                <w:rFonts w:asciiTheme="majorHAnsi" w:eastAsiaTheme="majorEastAsia" w:hAnsiTheme="majorHAnsi" w:cstheme="majorHAnsi"/>
                <w:sz w:val="22"/>
              </w:rPr>
              <w:t>日（水）</w:t>
            </w:r>
          </w:p>
        </w:tc>
        <w:tc>
          <w:tcPr>
            <w:tcW w:w="324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9:00-18:00</w:t>
            </w:r>
          </w:p>
        </w:tc>
        <w:tc>
          <w:tcPr>
            <w:tcW w:w="4268" w:type="dxa"/>
            <w:vMerge/>
            <w:shd w:val="clear" w:color="auto" w:fill="FFFFFF" w:themeFill="background1"/>
          </w:tcPr>
          <w:p w:rsidR="00A05F23" w:rsidRPr="00953EDD" w:rsidRDefault="00A05F23" w:rsidP="00953EDD">
            <w:pPr>
              <w:rPr>
                <w:rFonts w:asciiTheme="majorHAnsi" w:eastAsiaTheme="majorEastAsia" w:hAnsiTheme="majorHAnsi" w:cstheme="majorHAnsi"/>
                <w:sz w:val="22"/>
              </w:rPr>
            </w:pPr>
          </w:p>
        </w:tc>
      </w:tr>
      <w:tr w:rsidR="00A05F23" w:rsidRPr="00953EDD" w:rsidTr="00A05F23">
        <w:trPr>
          <w:trHeight w:val="237"/>
        </w:trPr>
        <w:tc>
          <w:tcPr>
            <w:tcW w:w="2928" w:type="dxa"/>
            <w:shd w:val="clear" w:color="auto" w:fill="FFFFFF" w:themeFill="background1"/>
          </w:tcPr>
          <w:p w:rsidR="00A05F23" w:rsidRPr="00953EDD" w:rsidRDefault="00A05F23" w:rsidP="00953EDD">
            <w:pPr>
              <w:rPr>
                <w:rFonts w:asciiTheme="majorHAnsi" w:eastAsiaTheme="majorEastAsia" w:hAnsiTheme="majorHAnsi" w:cstheme="majorHAnsi"/>
                <w:sz w:val="22"/>
              </w:rPr>
            </w:pPr>
            <w:r w:rsidRPr="00953EDD">
              <w:rPr>
                <w:rFonts w:asciiTheme="majorHAnsi" w:eastAsiaTheme="majorEastAsia" w:hAnsiTheme="majorHAnsi" w:cstheme="majorHAnsi"/>
                <w:sz w:val="22"/>
              </w:rPr>
              <w:t>7</w:t>
            </w:r>
            <w:r w:rsidRPr="00953EDD">
              <w:rPr>
                <w:rFonts w:asciiTheme="majorHAnsi" w:eastAsiaTheme="majorEastAsia" w:hAnsiTheme="majorHAnsi" w:cstheme="majorHAnsi"/>
                <w:sz w:val="22"/>
              </w:rPr>
              <w:t>月</w:t>
            </w:r>
            <w:r w:rsidRPr="00953EDD">
              <w:rPr>
                <w:rFonts w:asciiTheme="majorHAnsi" w:eastAsiaTheme="majorEastAsia" w:hAnsiTheme="majorHAnsi" w:cstheme="majorHAnsi"/>
                <w:sz w:val="22"/>
              </w:rPr>
              <w:t>13</w:t>
            </w:r>
            <w:r w:rsidRPr="00953EDD">
              <w:rPr>
                <w:rFonts w:asciiTheme="majorHAnsi" w:eastAsiaTheme="majorEastAsia" w:hAnsiTheme="majorHAnsi" w:cstheme="majorHAnsi"/>
                <w:sz w:val="22"/>
              </w:rPr>
              <w:t>日（木）</w:t>
            </w:r>
          </w:p>
        </w:tc>
        <w:tc>
          <w:tcPr>
            <w:tcW w:w="3248" w:type="dxa"/>
            <w:shd w:val="clear" w:color="auto" w:fill="FFFFFF" w:themeFill="background1"/>
          </w:tcPr>
          <w:p w:rsidR="00A05F23" w:rsidRPr="00953EDD" w:rsidRDefault="00991954" w:rsidP="00953EDD">
            <w:pPr>
              <w:rPr>
                <w:rFonts w:asciiTheme="majorHAnsi" w:eastAsiaTheme="majorEastAsia" w:hAnsiTheme="majorHAnsi" w:cstheme="majorHAnsi"/>
                <w:sz w:val="22"/>
              </w:rPr>
            </w:pPr>
            <w:r>
              <w:rPr>
                <w:rFonts w:asciiTheme="majorHAnsi" w:eastAsiaTheme="majorEastAsia" w:hAnsiTheme="majorHAnsi" w:cstheme="majorHAnsi"/>
                <w:sz w:val="22"/>
              </w:rPr>
              <w:t>9:00-1</w:t>
            </w:r>
            <w:r>
              <w:rPr>
                <w:rFonts w:asciiTheme="majorHAnsi" w:eastAsiaTheme="majorEastAsia" w:hAnsiTheme="majorHAnsi" w:cstheme="majorHAnsi" w:hint="eastAsia"/>
                <w:sz w:val="22"/>
              </w:rPr>
              <w:t>6</w:t>
            </w:r>
            <w:bookmarkStart w:id="0" w:name="_GoBack"/>
            <w:bookmarkEnd w:id="0"/>
            <w:r w:rsidR="00A05F23" w:rsidRPr="00953EDD">
              <w:rPr>
                <w:rFonts w:asciiTheme="majorHAnsi" w:eastAsiaTheme="majorEastAsia" w:hAnsiTheme="majorHAnsi" w:cstheme="majorHAnsi"/>
                <w:sz w:val="22"/>
              </w:rPr>
              <w:t>:00</w:t>
            </w:r>
          </w:p>
        </w:tc>
        <w:tc>
          <w:tcPr>
            <w:tcW w:w="4268" w:type="dxa"/>
            <w:vMerge/>
            <w:shd w:val="clear" w:color="auto" w:fill="FFFFFF" w:themeFill="background1"/>
          </w:tcPr>
          <w:p w:rsidR="00A05F23" w:rsidRPr="00953EDD" w:rsidRDefault="00A05F23" w:rsidP="00953EDD">
            <w:pPr>
              <w:rPr>
                <w:rFonts w:asciiTheme="majorHAnsi" w:eastAsiaTheme="majorEastAsia" w:hAnsiTheme="majorHAnsi" w:cstheme="majorHAnsi"/>
                <w:sz w:val="22"/>
              </w:rPr>
            </w:pPr>
          </w:p>
        </w:tc>
      </w:tr>
    </w:tbl>
    <w:p w:rsidR="00953EDD" w:rsidRDefault="00A05F23" w:rsidP="00953EDD">
      <w:pPr>
        <w:rPr>
          <w:rFonts w:asciiTheme="majorHAnsi" w:eastAsiaTheme="majorEastAsia" w:hAnsiTheme="majorHAnsi" w:cstheme="majorHAnsi"/>
          <w:sz w:val="22"/>
        </w:rPr>
      </w:pPr>
      <w:r>
        <w:rPr>
          <w:rFonts w:asciiTheme="majorHAnsi" w:eastAsiaTheme="majorEastAsia" w:hAnsiTheme="majorHAnsi" w:cstheme="majorHAnsi" w:hint="eastAsia"/>
          <w:sz w:val="22"/>
        </w:rPr>
        <w:t>*2017</w:t>
      </w:r>
      <w:r>
        <w:rPr>
          <w:rFonts w:asciiTheme="majorHAnsi" w:eastAsiaTheme="majorEastAsia" w:hAnsiTheme="majorHAnsi" w:cstheme="majorHAnsi" w:hint="eastAsia"/>
          <w:sz w:val="22"/>
        </w:rPr>
        <w:t>年</w:t>
      </w:r>
      <w:r>
        <w:rPr>
          <w:rFonts w:asciiTheme="majorHAnsi" w:eastAsiaTheme="majorEastAsia" w:hAnsiTheme="majorHAnsi" w:cstheme="majorHAnsi" w:hint="eastAsia"/>
          <w:sz w:val="22"/>
        </w:rPr>
        <w:t>6</w:t>
      </w:r>
      <w:r>
        <w:rPr>
          <w:rFonts w:asciiTheme="majorHAnsi" w:eastAsiaTheme="majorEastAsia" w:hAnsiTheme="majorHAnsi" w:cstheme="majorHAnsi" w:hint="eastAsia"/>
          <w:sz w:val="22"/>
        </w:rPr>
        <w:t>月</w:t>
      </w:r>
      <w:r w:rsidR="001E7A1E">
        <w:rPr>
          <w:rFonts w:asciiTheme="majorHAnsi" w:eastAsiaTheme="majorEastAsia" w:hAnsiTheme="majorHAnsi" w:cstheme="majorHAnsi" w:hint="eastAsia"/>
          <w:sz w:val="22"/>
        </w:rPr>
        <w:t>21</w:t>
      </w:r>
      <w:r>
        <w:rPr>
          <w:rFonts w:asciiTheme="majorHAnsi" w:eastAsiaTheme="majorEastAsia" w:hAnsiTheme="majorHAnsi" w:cstheme="majorHAnsi" w:hint="eastAsia"/>
          <w:sz w:val="22"/>
        </w:rPr>
        <w:t>日時点の露側事務局情報に基づく。</w:t>
      </w:r>
    </w:p>
    <w:p w:rsidR="00953EDD" w:rsidRDefault="00953EDD"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3F4031" w:rsidRDefault="003F4031"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1E7A1E" w:rsidRPr="001E7A1E" w:rsidRDefault="001E7A1E" w:rsidP="001E7A1E">
      <w:pPr>
        <w:rPr>
          <w:rFonts w:asciiTheme="majorHAnsi" w:eastAsiaTheme="majorEastAsia" w:hAnsiTheme="majorHAnsi" w:cstheme="majorHAnsi"/>
          <w:b/>
          <w:sz w:val="22"/>
        </w:rPr>
      </w:pPr>
      <w:r w:rsidRPr="001E7A1E">
        <w:rPr>
          <w:rFonts w:asciiTheme="majorHAnsi" w:eastAsiaTheme="majorEastAsia" w:hAnsiTheme="majorHAnsi" w:cstheme="majorHAnsi" w:hint="eastAsia"/>
          <w:b/>
          <w:sz w:val="22"/>
        </w:rPr>
        <w:lastRenderedPageBreak/>
        <w:t>２．バッジ代理受取</w:t>
      </w:r>
    </w:p>
    <w:p w:rsidR="001E7A1E" w:rsidRPr="001E7A1E" w:rsidRDefault="001E7A1E" w:rsidP="001E7A1E">
      <w:pPr>
        <w:rPr>
          <w:rFonts w:asciiTheme="majorHAnsi" w:eastAsiaTheme="majorEastAsia" w:hAnsiTheme="majorHAnsi" w:cstheme="majorHAnsi"/>
          <w:sz w:val="22"/>
        </w:rPr>
      </w:pPr>
      <w:r w:rsidRPr="001E7A1E">
        <w:rPr>
          <w:rFonts w:asciiTheme="majorHAnsi" w:eastAsiaTheme="majorEastAsia" w:hAnsiTheme="majorHAnsi" w:cstheme="majorHAnsi" w:hint="eastAsia"/>
          <w:sz w:val="22"/>
        </w:rPr>
        <w:t>●</w:t>
      </w:r>
      <w:r w:rsidR="00714611">
        <w:rPr>
          <w:rFonts w:asciiTheme="majorHAnsi" w:eastAsiaTheme="majorEastAsia" w:hAnsiTheme="majorHAnsi" w:cstheme="majorHAnsi" w:hint="eastAsia"/>
          <w:sz w:val="22"/>
        </w:rPr>
        <w:t>まず、各社･各団体にて</w:t>
      </w:r>
      <w:r w:rsidR="00714611" w:rsidRPr="00714611">
        <w:rPr>
          <w:rFonts w:asciiTheme="majorHAnsi" w:eastAsiaTheme="majorEastAsia" w:hAnsiTheme="majorHAnsi" w:cstheme="majorHAnsi" w:hint="eastAsia"/>
          <w:sz w:val="22"/>
        </w:rPr>
        <w:t>受取代表者</w:t>
      </w:r>
      <w:r w:rsidR="00714611">
        <w:rPr>
          <w:rFonts w:asciiTheme="majorHAnsi" w:eastAsiaTheme="majorEastAsia" w:hAnsiTheme="majorHAnsi" w:cstheme="majorHAnsi" w:hint="eastAsia"/>
          <w:sz w:val="22"/>
        </w:rPr>
        <w:t>を決定の上、</w:t>
      </w:r>
      <w:r w:rsidRPr="001E7A1E">
        <w:rPr>
          <w:rFonts w:asciiTheme="majorHAnsi" w:eastAsiaTheme="majorEastAsia" w:hAnsiTheme="majorHAnsi" w:cstheme="majorHAnsi" w:hint="eastAsia"/>
          <w:sz w:val="22"/>
        </w:rPr>
        <w:t>別添の委任状に必要情報をご記入願います。</w:t>
      </w:r>
      <w:r w:rsidR="00714611">
        <w:rPr>
          <w:rFonts w:asciiTheme="majorHAnsi" w:eastAsiaTheme="majorEastAsia" w:hAnsiTheme="majorHAnsi" w:cstheme="majorHAnsi" w:hint="eastAsia"/>
          <w:b/>
          <w:sz w:val="22"/>
          <w:u w:val="single"/>
        </w:rPr>
        <w:t>各社･各団体の受取代表者がご自身のパスポートと</w:t>
      </w:r>
      <w:r w:rsidRPr="001E7A1E">
        <w:rPr>
          <w:rFonts w:asciiTheme="majorHAnsi" w:eastAsiaTheme="majorEastAsia" w:hAnsiTheme="majorHAnsi" w:cstheme="majorHAnsi" w:hint="eastAsia"/>
          <w:b/>
          <w:sz w:val="22"/>
          <w:u w:val="single"/>
        </w:rPr>
        <w:t>記入済み委任状を</w:t>
      </w:r>
      <w:r w:rsidR="003F4031">
        <w:rPr>
          <w:rFonts w:asciiTheme="majorHAnsi" w:eastAsiaTheme="majorEastAsia" w:hAnsiTheme="majorHAnsi" w:cstheme="majorHAnsi" w:hint="eastAsia"/>
          <w:b/>
          <w:sz w:val="22"/>
          <w:u w:val="single"/>
        </w:rPr>
        <w:t>EXPO</w:t>
      </w:r>
      <w:r w:rsidR="003F4031">
        <w:rPr>
          <w:rFonts w:asciiTheme="majorHAnsi" w:eastAsiaTheme="majorEastAsia" w:hAnsiTheme="majorHAnsi" w:cstheme="majorHAnsi" w:hint="eastAsia"/>
          <w:b/>
          <w:sz w:val="22"/>
          <w:u w:val="single"/>
        </w:rPr>
        <w:t>会場の</w:t>
      </w:r>
      <w:r w:rsidRPr="001E7A1E">
        <w:rPr>
          <w:rFonts w:asciiTheme="majorHAnsi" w:eastAsiaTheme="majorEastAsia" w:hAnsiTheme="majorHAnsi" w:cstheme="majorHAnsi" w:hint="eastAsia"/>
          <w:b/>
          <w:sz w:val="22"/>
          <w:u w:val="single"/>
        </w:rPr>
        <w:t>レジストレーションデスクに提示</w:t>
      </w:r>
      <w:r w:rsidR="00655E2E">
        <w:rPr>
          <w:rFonts w:asciiTheme="majorHAnsi" w:eastAsiaTheme="majorEastAsia" w:hAnsiTheme="majorHAnsi" w:cstheme="majorHAnsi" w:hint="eastAsia"/>
          <w:b/>
          <w:sz w:val="22"/>
          <w:u w:val="single"/>
        </w:rPr>
        <w:t>・提出</w:t>
      </w:r>
      <w:r w:rsidRPr="001E7A1E">
        <w:rPr>
          <w:rFonts w:asciiTheme="majorHAnsi" w:eastAsiaTheme="majorEastAsia" w:hAnsiTheme="majorHAnsi" w:cstheme="majorHAnsi" w:hint="eastAsia"/>
          <w:b/>
          <w:sz w:val="22"/>
          <w:u w:val="single"/>
        </w:rPr>
        <w:t>することにより、委任状内のリストに記載された方すべてのバッジを一括取得可能</w:t>
      </w:r>
      <w:r w:rsidRPr="001E7A1E">
        <w:rPr>
          <w:rFonts w:asciiTheme="majorHAnsi" w:eastAsiaTheme="majorEastAsia" w:hAnsiTheme="majorHAnsi" w:cstheme="majorHAnsi" w:hint="eastAsia"/>
          <w:sz w:val="22"/>
        </w:rPr>
        <w:t>です。</w:t>
      </w:r>
    </w:p>
    <w:p w:rsidR="001E7A1E" w:rsidRPr="001E7A1E" w:rsidRDefault="001E7A1E" w:rsidP="001E7A1E">
      <w:pPr>
        <w:rPr>
          <w:rFonts w:asciiTheme="majorHAnsi" w:eastAsiaTheme="majorEastAsia" w:hAnsiTheme="majorHAnsi" w:cstheme="majorHAnsi"/>
          <w:sz w:val="22"/>
        </w:rPr>
      </w:pPr>
      <w:r>
        <w:rPr>
          <w:rFonts w:asciiTheme="majorHAnsi" w:eastAsiaTheme="majorEastAsia" w:hAnsiTheme="majorHAnsi" w:cstheme="majorHAnsi" w:hint="eastAsia"/>
          <w:sz w:val="22"/>
        </w:rPr>
        <w:t>●別添の記入要領</w:t>
      </w:r>
      <w:r w:rsidRPr="001E7A1E">
        <w:rPr>
          <w:rFonts w:asciiTheme="majorHAnsi" w:eastAsiaTheme="majorEastAsia" w:hAnsiTheme="majorHAnsi" w:cstheme="majorHAnsi" w:hint="eastAsia"/>
          <w:sz w:val="22"/>
        </w:rPr>
        <w:t>を参照いただき、不備のないようご用意願います。</w:t>
      </w:r>
      <w:r w:rsidR="003F4031">
        <w:rPr>
          <w:rFonts w:asciiTheme="majorHAnsi" w:eastAsiaTheme="majorEastAsia" w:hAnsiTheme="majorHAnsi" w:cstheme="majorHAnsi" w:hint="eastAsia"/>
          <w:sz w:val="22"/>
          <w:u w:val="single"/>
        </w:rPr>
        <w:t>記入後、カラー印刷し</w:t>
      </w:r>
      <w:r w:rsidRPr="001E7A1E">
        <w:rPr>
          <w:rFonts w:asciiTheme="majorHAnsi" w:eastAsiaTheme="majorEastAsia" w:hAnsiTheme="majorHAnsi" w:cstheme="majorHAnsi" w:hint="eastAsia"/>
          <w:sz w:val="22"/>
          <w:u w:val="single"/>
        </w:rPr>
        <w:t>、</w:t>
      </w:r>
      <w:r w:rsidR="003F4031">
        <w:rPr>
          <w:rFonts w:asciiTheme="majorHAnsi" w:eastAsiaTheme="majorEastAsia" w:hAnsiTheme="majorHAnsi" w:cstheme="majorHAnsi" w:hint="eastAsia"/>
          <w:sz w:val="22"/>
          <w:u w:val="single"/>
        </w:rPr>
        <w:t>ご自身で現地までお持ちいただき、会場のレジストレーションデスクに</w:t>
      </w:r>
      <w:r w:rsidR="00902512">
        <w:rPr>
          <w:rFonts w:asciiTheme="majorHAnsi" w:eastAsiaTheme="majorEastAsia" w:hAnsiTheme="majorHAnsi" w:cstheme="majorHAnsi" w:hint="eastAsia"/>
          <w:sz w:val="22"/>
          <w:u w:val="single"/>
        </w:rPr>
        <w:t>直接提出して下さい</w:t>
      </w:r>
      <w:r w:rsidR="003F4031">
        <w:rPr>
          <w:rFonts w:asciiTheme="majorHAnsi" w:eastAsiaTheme="majorEastAsia" w:hAnsiTheme="majorHAnsi" w:cstheme="majorHAnsi" w:hint="eastAsia"/>
          <w:sz w:val="22"/>
          <w:u w:val="single"/>
        </w:rPr>
        <w:t>。なお、</w:t>
      </w:r>
      <w:r w:rsidRPr="001E7A1E">
        <w:rPr>
          <w:rFonts w:asciiTheme="majorHAnsi" w:eastAsiaTheme="majorEastAsia" w:hAnsiTheme="majorHAnsi" w:cstheme="majorHAnsi" w:hint="eastAsia"/>
          <w:sz w:val="22"/>
          <w:u w:val="single"/>
        </w:rPr>
        <w:t>関係者の署名及び社印押印をお忘れなき様、お願い致します</w:t>
      </w:r>
      <w:r w:rsidRPr="001E7A1E">
        <w:rPr>
          <w:rFonts w:asciiTheme="majorHAnsi" w:eastAsiaTheme="majorEastAsia" w:hAnsiTheme="majorHAnsi" w:cstheme="majorHAnsi" w:hint="eastAsia"/>
          <w:sz w:val="22"/>
        </w:rPr>
        <w:t>。</w:t>
      </w:r>
    </w:p>
    <w:p w:rsidR="001E7A1E" w:rsidRPr="001E7A1E" w:rsidRDefault="001E7A1E" w:rsidP="001E7A1E">
      <w:pPr>
        <w:rPr>
          <w:rFonts w:asciiTheme="majorHAnsi" w:eastAsiaTheme="majorEastAsia" w:hAnsiTheme="majorHAnsi" w:cstheme="majorHAnsi"/>
          <w:sz w:val="22"/>
        </w:rPr>
      </w:pPr>
      <w:r w:rsidRPr="001E7A1E">
        <w:rPr>
          <w:rFonts w:asciiTheme="majorHAnsi" w:eastAsiaTheme="majorEastAsia" w:hAnsiTheme="majorHAnsi" w:cstheme="majorHAnsi" w:hint="eastAsia"/>
          <w:sz w:val="22"/>
        </w:rPr>
        <w:t>●なお、</w:t>
      </w:r>
      <w:r w:rsidRPr="001E7A1E">
        <w:rPr>
          <w:rFonts w:asciiTheme="majorHAnsi" w:eastAsiaTheme="majorEastAsia" w:hAnsiTheme="majorHAnsi" w:cstheme="majorHAnsi" w:hint="eastAsia"/>
          <w:sz w:val="22"/>
          <w:u w:val="single"/>
        </w:rPr>
        <w:t>一括取得後にバッジを紛失された場合は、再発行等はされませんので受取後のバッジの取り扱いにご注意願います</w:t>
      </w:r>
      <w:r w:rsidRPr="001E7A1E">
        <w:rPr>
          <w:rFonts w:asciiTheme="majorHAnsi" w:eastAsiaTheme="majorEastAsia" w:hAnsiTheme="majorHAnsi" w:cstheme="majorHAnsi" w:hint="eastAsia"/>
          <w:sz w:val="22"/>
        </w:rPr>
        <w:t>。</w:t>
      </w:r>
    </w:p>
    <w:p w:rsidR="001E7A1E" w:rsidRPr="001E7A1E" w:rsidRDefault="001E7A1E" w:rsidP="001E7A1E">
      <w:pPr>
        <w:rPr>
          <w:rFonts w:asciiTheme="majorHAnsi" w:eastAsiaTheme="majorEastAsia" w:hAnsiTheme="majorHAnsi" w:cstheme="majorHAnsi"/>
          <w:sz w:val="22"/>
        </w:rPr>
      </w:pPr>
    </w:p>
    <w:p w:rsidR="001E7A1E" w:rsidRPr="001E7A1E" w:rsidRDefault="001E7A1E" w:rsidP="001E7A1E">
      <w:pPr>
        <w:rPr>
          <w:rFonts w:asciiTheme="majorHAnsi" w:eastAsiaTheme="majorEastAsia" w:hAnsiTheme="majorHAnsi" w:cstheme="majorHAnsi"/>
          <w:b/>
          <w:sz w:val="22"/>
        </w:rPr>
      </w:pPr>
      <w:r w:rsidRPr="001E7A1E">
        <w:rPr>
          <w:rFonts w:asciiTheme="majorHAnsi" w:eastAsiaTheme="majorEastAsia" w:hAnsiTheme="majorHAnsi" w:cstheme="majorHAnsi" w:hint="eastAsia"/>
          <w:b/>
          <w:sz w:val="22"/>
        </w:rPr>
        <w:t>３．当会によるバッジ受取代行</w:t>
      </w:r>
    </w:p>
    <w:p w:rsidR="001E7A1E" w:rsidRPr="001E7A1E" w:rsidRDefault="001E7A1E" w:rsidP="001E7A1E">
      <w:pPr>
        <w:rPr>
          <w:rFonts w:asciiTheme="majorHAnsi" w:eastAsiaTheme="majorEastAsia" w:hAnsiTheme="majorHAnsi" w:cstheme="majorHAnsi"/>
          <w:sz w:val="22"/>
        </w:rPr>
      </w:pPr>
      <w:r w:rsidRPr="001E7A1E">
        <w:rPr>
          <w:rFonts w:asciiTheme="majorHAnsi" w:eastAsiaTheme="majorEastAsia" w:hAnsiTheme="majorHAnsi" w:cstheme="majorHAnsi" w:hint="eastAsia"/>
          <w:sz w:val="22"/>
        </w:rPr>
        <w:t>●既にご案内のとおり、</w:t>
      </w:r>
      <w:r w:rsidRPr="001E7A1E">
        <w:rPr>
          <w:rFonts w:asciiTheme="majorHAnsi" w:eastAsiaTheme="majorEastAsia" w:hAnsiTheme="majorHAnsi" w:cstheme="majorHAnsi"/>
          <w:sz w:val="22"/>
        </w:rPr>
        <w:t>７月９日（日）のアエロフロート</w:t>
      </w:r>
      <w:r w:rsidRPr="001E7A1E">
        <w:rPr>
          <w:rFonts w:asciiTheme="majorHAnsi" w:eastAsiaTheme="majorEastAsia" w:hAnsiTheme="majorHAnsi" w:cstheme="majorHAnsi"/>
          <w:sz w:val="22"/>
        </w:rPr>
        <w:t>SU</w:t>
      </w:r>
      <w:r w:rsidRPr="001E7A1E">
        <w:rPr>
          <w:rFonts w:asciiTheme="majorHAnsi" w:eastAsiaTheme="majorEastAsia" w:hAnsiTheme="majorHAnsi" w:cstheme="majorHAnsi"/>
          <w:sz w:val="22"/>
        </w:rPr>
        <w:t>１４０２便にてモスクワからエカテリンブルグ空港に</w:t>
      </w:r>
      <w:r w:rsidRPr="001E7A1E">
        <w:rPr>
          <w:rFonts w:asciiTheme="majorHAnsi" w:eastAsiaTheme="majorEastAsia" w:hAnsiTheme="majorHAnsi" w:cstheme="majorHAnsi"/>
          <w:sz w:val="22"/>
        </w:rPr>
        <w:t>15:50</w:t>
      </w:r>
      <w:r w:rsidRPr="001E7A1E">
        <w:rPr>
          <w:rFonts w:asciiTheme="majorHAnsi" w:eastAsiaTheme="majorEastAsia" w:hAnsiTheme="majorHAnsi" w:cstheme="majorHAnsi"/>
          <w:sz w:val="22"/>
        </w:rPr>
        <w:t>に到着される方に関しては、同日開催セレモニー前にイノプロム入場バッジを受け取るお時間の猶予がございません（７月９日１９：００より、オープニングセレモニー開催のため）。</w:t>
      </w:r>
    </w:p>
    <w:p w:rsidR="001E7A1E" w:rsidRPr="001E7A1E" w:rsidRDefault="001E7A1E" w:rsidP="001E7A1E">
      <w:pPr>
        <w:rPr>
          <w:rFonts w:asciiTheme="majorHAnsi" w:eastAsiaTheme="majorEastAsia" w:hAnsiTheme="majorHAnsi" w:cstheme="majorHAnsi"/>
          <w:sz w:val="22"/>
        </w:rPr>
      </w:pPr>
      <w:r w:rsidRPr="001E7A1E">
        <w:rPr>
          <w:rFonts w:asciiTheme="majorHAnsi" w:eastAsiaTheme="majorEastAsia" w:hAnsiTheme="majorHAnsi" w:cstheme="majorHAnsi" w:hint="eastAsia"/>
          <w:sz w:val="22"/>
        </w:rPr>
        <w:t>●</w:t>
      </w:r>
      <w:r w:rsidRPr="001E7A1E">
        <w:rPr>
          <w:rFonts w:asciiTheme="majorHAnsi" w:eastAsiaTheme="majorEastAsia" w:hAnsiTheme="majorHAnsi" w:cstheme="majorHAnsi"/>
          <w:sz w:val="22"/>
        </w:rPr>
        <w:t>したがって、</w:t>
      </w:r>
      <w:r w:rsidRPr="001E7A1E">
        <w:rPr>
          <w:rFonts w:asciiTheme="majorHAnsi" w:eastAsiaTheme="majorEastAsia" w:hAnsiTheme="majorHAnsi" w:cstheme="majorHAnsi"/>
          <w:sz w:val="22"/>
          <w:u w:val="single"/>
        </w:rPr>
        <w:t>７月９日（日）のアエロフロート</w:t>
      </w:r>
      <w:r w:rsidRPr="001E7A1E">
        <w:rPr>
          <w:rFonts w:asciiTheme="majorHAnsi" w:eastAsiaTheme="majorEastAsia" w:hAnsiTheme="majorHAnsi" w:cstheme="majorHAnsi"/>
          <w:sz w:val="22"/>
          <w:u w:val="single"/>
        </w:rPr>
        <w:t>SU</w:t>
      </w:r>
      <w:r w:rsidRPr="001E7A1E">
        <w:rPr>
          <w:rFonts w:asciiTheme="majorHAnsi" w:eastAsiaTheme="majorEastAsia" w:hAnsiTheme="majorHAnsi" w:cstheme="majorHAnsi"/>
          <w:sz w:val="22"/>
          <w:u w:val="single"/>
        </w:rPr>
        <w:t>１４０２便をご利用予定の日本代表団のみなさまに関して</w:t>
      </w:r>
      <w:r w:rsidRPr="001E7A1E">
        <w:rPr>
          <w:rFonts w:asciiTheme="majorHAnsi" w:eastAsiaTheme="majorEastAsia" w:hAnsiTheme="majorHAnsi" w:cstheme="majorHAnsi" w:hint="eastAsia"/>
          <w:sz w:val="22"/>
          <w:u w:val="single"/>
        </w:rPr>
        <w:t>のみ</w:t>
      </w:r>
      <w:r w:rsidRPr="001E7A1E">
        <w:rPr>
          <w:rFonts w:asciiTheme="majorHAnsi" w:eastAsiaTheme="majorEastAsia" w:hAnsiTheme="majorHAnsi" w:cstheme="majorHAnsi"/>
          <w:sz w:val="22"/>
          <w:u w:val="single"/>
        </w:rPr>
        <w:t>、</w:t>
      </w:r>
      <w:r w:rsidRPr="001E7A1E">
        <w:rPr>
          <w:rFonts w:asciiTheme="majorHAnsi" w:eastAsiaTheme="majorEastAsia" w:hAnsiTheme="majorHAnsi" w:cstheme="majorHAnsi" w:hint="eastAsia"/>
          <w:sz w:val="22"/>
          <w:u w:val="single"/>
        </w:rPr>
        <w:t>ご希望に応じて</w:t>
      </w:r>
      <w:r w:rsidRPr="001E7A1E">
        <w:rPr>
          <w:rFonts w:asciiTheme="majorHAnsi" w:eastAsiaTheme="majorEastAsia" w:hAnsiTheme="majorHAnsi" w:cstheme="majorHAnsi"/>
          <w:sz w:val="22"/>
          <w:u w:val="single"/>
        </w:rPr>
        <w:t>当会が入場バッジ取得を代行</w:t>
      </w:r>
      <w:r w:rsidRPr="001E7A1E">
        <w:rPr>
          <w:rFonts w:asciiTheme="majorHAnsi" w:eastAsiaTheme="majorEastAsia" w:hAnsiTheme="majorHAnsi" w:cstheme="majorHAnsi"/>
          <w:sz w:val="22"/>
        </w:rPr>
        <w:t>致します。つきましては、御社に該当する方がいらっしゃる場合は、</w:t>
      </w:r>
      <w:r w:rsidRPr="001E7A1E">
        <w:rPr>
          <w:rFonts w:asciiTheme="majorHAnsi" w:eastAsiaTheme="majorEastAsia" w:hAnsiTheme="majorHAnsi" w:cstheme="majorHAnsi" w:hint="eastAsia"/>
          <w:sz w:val="22"/>
          <w:u w:val="single"/>
        </w:rPr>
        <w:t>既にご案内させていただいた申込書にご記入の上、</w:t>
      </w:r>
      <w:r w:rsidRPr="001E7A1E">
        <w:rPr>
          <w:rFonts w:asciiTheme="majorHAnsi" w:eastAsiaTheme="majorEastAsia" w:hAnsiTheme="majorHAnsi" w:cstheme="majorHAnsi"/>
          <w:sz w:val="22"/>
          <w:u w:val="single"/>
        </w:rPr>
        <w:t>６月２３日（金）中にご提出いただけますようお願い致します</w:t>
      </w:r>
      <w:r w:rsidRPr="001E7A1E">
        <w:rPr>
          <w:rFonts w:asciiTheme="majorHAnsi" w:eastAsiaTheme="majorEastAsia" w:hAnsiTheme="majorHAnsi" w:cstheme="majorHAnsi"/>
          <w:sz w:val="22"/>
        </w:rPr>
        <w:t>。</w:t>
      </w:r>
    </w:p>
    <w:p w:rsidR="001E7A1E" w:rsidRPr="001E7A1E" w:rsidRDefault="001E7A1E" w:rsidP="001E7A1E">
      <w:pPr>
        <w:rPr>
          <w:rFonts w:asciiTheme="majorHAnsi" w:eastAsiaTheme="majorEastAsia" w:hAnsiTheme="majorHAnsi" w:cstheme="majorHAnsi"/>
          <w:sz w:val="22"/>
        </w:rPr>
      </w:pPr>
      <w:r w:rsidRPr="001E7A1E">
        <w:rPr>
          <w:rFonts w:asciiTheme="majorHAnsi" w:eastAsiaTheme="majorEastAsia" w:hAnsiTheme="majorHAnsi" w:cstheme="majorHAnsi" w:hint="eastAsia"/>
          <w:sz w:val="22"/>
        </w:rPr>
        <w:t>●期限までにご提出なき場合は、代行対応しかねますのでよろしくお願い致します。</w:t>
      </w:r>
    </w:p>
    <w:p w:rsidR="001E7A1E" w:rsidRDefault="001E7A1E" w:rsidP="001E7A1E">
      <w:pPr>
        <w:rPr>
          <w:rFonts w:asciiTheme="majorHAnsi" w:eastAsiaTheme="majorEastAsia" w:hAnsiTheme="majorHAnsi" w:cstheme="majorHAnsi"/>
          <w:sz w:val="22"/>
        </w:rPr>
      </w:pPr>
    </w:p>
    <w:p w:rsidR="00EC5FDA" w:rsidRPr="001E7A1E" w:rsidRDefault="00EC5FDA" w:rsidP="001E7A1E">
      <w:pPr>
        <w:rPr>
          <w:rFonts w:asciiTheme="majorHAnsi" w:eastAsiaTheme="majorEastAsia" w:hAnsiTheme="majorHAnsi" w:cstheme="majorHAnsi"/>
          <w:sz w:val="22"/>
        </w:rPr>
      </w:pPr>
    </w:p>
    <w:p w:rsidR="001515FE" w:rsidRPr="001515FE" w:rsidRDefault="001515FE" w:rsidP="00953EDD">
      <w:pPr>
        <w:rPr>
          <w:rFonts w:asciiTheme="majorHAnsi" w:eastAsiaTheme="majorEastAsia" w:hAnsiTheme="majorHAnsi" w:cstheme="majorHAnsi"/>
          <w:sz w:val="24"/>
          <w:szCs w:val="24"/>
        </w:rPr>
      </w:pPr>
      <w:r w:rsidRPr="001515FE">
        <w:rPr>
          <w:rFonts w:asciiTheme="majorHAnsi" w:eastAsiaTheme="majorEastAsia" w:hAnsiTheme="majorHAnsi" w:cstheme="majorHAnsi" w:hint="eastAsia"/>
          <w:sz w:val="24"/>
          <w:szCs w:val="24"/>
        </w:rPr>
        <w:t>【</w:t>
      </w:r>
      <w:r w:rsidRPr="001515FE">
        <w:rPr>
          <w:rFonts w:asciiTheme="majorHAnsi" w:eastAsiaTheme="majorEastAsia" w:hAnsiTheme="majorHAnsi" w:cstheme="majorHAnsi" w:hint="eastAsia"/>
          <w:sz w:val="24"/>
          <w:szCs w:val="24"/>
        </w:rPr>
        <w:t>EXPO</w:t>
      </w:r>
      <w:r w:rsidRPr="001515FE">
        <w:rPr>
          <w:rFonts w:asciiTheme="majorHAnsi" w:eastAsiaTheme="majorEastAsia" w:hAnsiTheme="majorHAnsi" w:cstheme="majorHAnsi" w:hint="eastAsia"/>
          <w:sz w:val="24"/>
          <w:szCs w:val="24"/>
        </w:rPr>
        <w:t>会場正面入り口周辺図】</w:t>
      </w:r>
    </w:p>
    <w:p w:rsidR="00772513" w:rsidRDefault="00714611" w:rsidP="00953EDD">
      <w:pPr>
        <w:rPr>
          <w:rFonts w:asciiTheme="majorHAnsi" w:eastAsiaTheme="majorEastAsia" w:hAnsiTheme="majorHAnsi" w:cstheme="majorHAnsi"/>
          <w:sz w:val="22"/>
        </w:rPr>
      </w:pPr>
      <w:r>
        <w:rPr>
          <w:rFonts w:asciiTheme="majorHAnsi" w:eastAsiaTheme="majorEastAsia" w:hAnsiTheme="majorHAnsi" w:cstheme="majorHAnsi"/>
          <w:noProof/>
          <w:sz w:val="22"/>
        </w:rPr>
        <mc:AlternateContent>
          <mc:Choice Requires="wps">
            <w:drawing>
              <wp:anchor distT="0" distB="0" distL="114300" distR="114300" simplePos="0" relativeHeight="251681792" behindDoc="0" locked="0" layoutInCell="1" allowOverlap="1" wp14:anchorId="6EA2516B" wp14:editId="641A6238">
                <wp:simplePos x="0" y="0"/>
                <wp:positionH relativeFrom="column">
                  <wp:posOffset>4124325</wp:posOffset>
                </wp:positionH>
                <wp:positionV relativeFrom="paragraph">
                  <wp:posOffset>659765</wp:posOffset>
                </wp:positionV>
                <wp:extent cx="1628775" cy="352425"/>
                <wp:effectExtent l="0" t="0" r="28575" b="1990725"/>
                <wp:wrapNone/>
                <wp:docPr id="8" name="角丸四角形吹き出し 8"/>
                <wp:cNvGraphicFramePr/>
                <a:graphic xmlns:a="http://schemas.openxmlformats.org/drawingml/2006/main">
                  <a:graphicData uri="http://schemas.microsoft.com/office/word/2010/wordprocessingShape">
                    <wps:wsp>
                      <wps:cNvSpPr/>
                      <wps:spPr>
                        <a:xfrm>
                          <a:off x="0" y="0"/>
                          <a:ext cx="1628775" cy="352425"/>
                        </a:xfrm>
                        <a:prstGeom prst="wedgeRoundRectCallout">
                          <a:avLst>
                            <a:gd name="adj1" fmla="val -38533"/>
                            <a:gd name="adj2" fmla="val 578770"/>
                            <a:gd name="adj3" fmla="val 16667"/>
                          </a:avLst>
                        </a:prstGeom>
                        <a:solidFill>
                          <a:srgbClr val="ED7D31">
                            <a:lumMod val="20000"/>
                            <a:lumOff val="80000"/>
                          </a:srgbClr>
                        </a:solidFill>
                        <a:ln w="12700" cap="flat" cmpd="sng" algn="ctr">
                          <a:solidFill>
                            <a:sysClr val="windowText" lastClr="000000"/>
                          </a:solidFill>
                          <a:prstDash val="solid"/>
                          <a:miter lim="800000"/>
                        </a:ln>
                        <a:effectLst/>
                      </wps:spPr>
                      <wps:txbx>
                        <w:txbxContent>
                          <w:p w:rsidR="00EC5FDA" w:rsidRPr="001515FE" w:rsidRDefault="00EC5FDA" w:rsidP="00EC5FDA">
                            <w:pPr>
                              <w:rPr>
                                <w:rFonts w:asciiTheme="majorEastAsia" w:eastAsiaTheme="majorEastAsia" w:hAnsiTheme="majorEastAsia"/>
                                <w:b/>
                                <w:color w:val="000000" w:themeColor="text1"/>
                              </w:rPr>
                            </w:pPr>
                            <w:r w:rsidRPr="001515FE">
                              <w:rPr>
                                <w:rFonts w:asciiTheme="majorEastAsia" w:eastAsiaTheme="majorEastAsia" w:hAnsiTheme="majorEastAsia" w:hint="eastAsia"/>
                                <w:b/>
                                <w:color w:val="000000" w:themeColor="text1"/>
                              </w:rPr>
                              <w:t>ジャパン</w:t>
                            </w:r>
                            <w:r w:rsidRPr="001515FE">
                              <w:rPr>
                                <w:rFonts w:asciiTheme="majorEastAsia" w:eastAsiaTheme="majorEastAsia" w:hAnsiTheme="majorEastAsia"/>
                                <w:b/>
                                <w:color w:val="000000" w:themeColor="text1"/>
                              </w:rPr>
                              <w:t>･デスク</w:t>
                            </w:r>
                            <w:r w:rsidR="00714611">
                              <w:rPr>
                                <w:rFonts w:asciiTheme="majorEastAsia" w:eastAsiaTheme="majorEastAsia" w:hAnsiTheme="majorEastAsia" w:hint="eastAsia"/>
                                <w:b/>
                                <w:color w:val="000000" w:themeColor="text1"/>
                              </w:rPr>
                              <w:t>（</w:t>
                            </w:r>
                            <w:r w:rsidR="00714611">
                              <w:rPr>
                                <w:rFonts w:asciiTheme="majorEastAsia" w:eastAsiaTheme="majorEastAsia" w:hAnsiTheme="majorEastAsia"/>
                                <w:b/>
                                <w:color w:val="000000" w:themeColor="text1"/>
                              </w:rPr>
                              <w:t>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A2516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8" o:spid="_x0000_s1026" type="#_x0000_t62" style="position:absolute;left:0;text-align:left;margin-left:324.75pt;margin-top:51.95pt;width:128.2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" adj="2477,135814" fillcolor="#fbe5d6" strokecolor="windowText" strokeweight="1pt">
                <v:textbox>
                  <w:txbxContent>
                    <w:p w:rsidR="00EC5FDA" w:rsidRPr="001515FE" w:rsidRDefault="00EC5FDA" w:rsidP="00EC5FDA">
                      <w:pPr>
                        <w:rPr>
                          <w:rFonts w:asciiTheme="majorEastAsia" w:eastAsiaTheme="majorEastAsia" w:hAnsiTheme="majorEastAsia" w:hint="eastAsia"/>
                          <w:b/>
                          <w:color w:val="000000" w:themeColor="text1"/>
                        </w:rPr>
                      </w:pPr>
                      <w:r w:rsidRPr="001515FE">
                        <w:rPr>
                          <w:rFonts w:asciiTheme="majorEastAsia" w:eastAsiaTheme="majorEastAsia" w:hAnsiTheme="majorEastAsia" w:hint="eastAsia"/>
                          <w:b/>
                          <w:color w:val="000000" w:themeColor="text1"/>
                        </w:rPr>
                        <w:t>ジャパン</w:t>
                      </w:r>
                      <w:r w:rsidRPr="001515FE">
                        <w:rPr>
                          <w:rFonts w:asciiTheme="majorEastAsia" w:eastAsiaTheme="majorEastAsia" w:hAnsiTheme="majorEastAsia"/>
                          <w:b/>
                          <w:color w:val="000000" w:themeColor="text1"/>
                        </w:rPr>
                        <w:t>･デスク</w:t>
                      </w:r>
                      <w:r w:rsidR="00714611">
                        <w:rPr>
                          <w:rFonts w:asciiTheme="majorEastAsia" w:eastAsiaTheme="majorEastAsia" w:hAnsiTheme="majorEastAsia" w:hint="eastAsia"/>
                          <w:b/>
                          <w:color w:val="000000" w:themeColor="text1"/>
                        </w:rPr>
                        <w:t>（</w:t>
                      </w:r>
                      <w:r w:rsidR="00714611">
                        <w:rPr>
                          <w:rFonts w:asciiTheme="majorEastAsia" w:eastAsiaTheme="majorEastAsia" w:hAnsiTheme="majorEastAsia"/>
                          <w:b/>
                          <w:color w:val="000000" w:themeColor="text1"/>
                        </w:rPr>
                        <w:t>予定）</w:t>
                      </w:r>
                    </w:p>
                  </w:txbxContent>
                </v:textbox>
              </v:shape>
            </w:pict>
          </mc:Fallback>
        </mc:AlternateContent>
      </w:r>
      <w:r w:rsidRPr="00EC5FDA">
        <w:rPr>
          <w:rFonts w:asciiTheme="majorEastAsia" w:eastAsiaTheme="majorEastAsia" w:hAnsiTheme="majorEastAsia"/>
          <w:b/>
          <w:noProof/>
        </w:rPr>
        <w:drawing>
          <wp:inline distT="0" distB="0" distL="0" distR="0" wp14:anchorId="20969258" wp14:editId="4B78F16A">
            <wp:extent cx="5810250" cy="4329614"/>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16117" cy="4333986"/>
                    </a:xfrm>
                    <a:prstGeom prst="rect">
                      <a:avLst/>
                    </a:prstGeom>
                    <a:noFill/>
                    <a:ln>
                      <a:noFill/>
                    </a:ln>
                  </pic:spPr>
                </pic:pic>
              </a:graphicData>
            </a:graphic>
          </wp:inline>
        </w:drawing>
      </w:r>
    </w:p>
    <w:p w:rsidR="00772513" w:rsidRDefault="00534235" w:rsidP="00953EDD">
      <w:pPr>
        <w:rPr>
          <w:rFonts w:asciiTheme="majorHAnsi" w:eastAsiaTheme="majorEastAsia" w:hAnsiTheme="majorHAnsi" w:cstheme="majorHAnsi"/>
          <w:sz w:val="22"/>
        </w:rPr>
      </w:pPr>
      <w:r>
        <w:rPr>
          <w:rFonts w:asciiTheme="majorHAnsi" w:eastAsiaTheme="majorEastAsia" w:hAnsiTheme="majorHAnsi" w:cstheme="majorHAnsi" w:hint="eastAsia"/>
          <w:sz w:val="22"/>
        </w:rPr>
        <w:lastRenderedPageBreak/>
        <w:t>【レジストレーションエリア】</w:t>
      </w:r>
    </w:p>
    <w:p w:rsidR="00EC5FDA" w:rsidRDefault="00EC5FDA" w:rsidP="00953EDD">
      <w:pPr>
        <w:rPr>
          <w:rFonts w:asciiTheme="majorHAnsi" w:eastAsiaTheme="majorEastAsia" w:hAnsiTheme="majorHAnsi" w:cstheme="majorHAnsi"/>
          <w:sz w:val="22"/>
        </w:rPr>
      </w:pPr>
      <w:r w:rsidRPr="00EC5FDA">
        <w:rPr>
          <w:noProof/>
          <w:color w:val="FFFF00"/>
        </w:rPr>
        <mc:AlternateContent>
          <mc:Choice Requires="wps">
            <w:drawing>
              <wp:anchor distT="0" distB="0" distL="114300" distR="114300" simplePos="0" relativeHeight="251684864" behindDoc="0" locked="0" layoutInCell="1" allowOverlap="1" wp14:anchorId="39B9E82F" wp14:editId="2C0D1CCE">
                <wp:simplePos x="0" y="0"/>
                <wp:positionH relativeFrom="column">
                  <wp:posOffset>1495425</wp:posOffset>
                </wp:positionH>
                <wp:positionV relativeFrom="paragraph">
                  <wp:posOffset>3231515</wp:posOffset>
                </wp:positionV>
                <wp:extent cx="1724025" cy="390525"/>
                <wp:effectExtent l="0" t="0" r="28575" b="28575"/>
                <wp:wrapNone/>
                <wp:docPr id="11" name="角丸四角形 11"/>
                <wp:cNvGraphicFramePr/>
                <a:graphic xmlns:a="http://schemas.openxmlformats.org/drawingml/2006/main">
                  <a:graphicData uri="http://schemas.microsoft.com/office/word/2010/wordprocessingShape">
                    <wps:wsp>
                      <wps:cNvSpPr/>
                      <wps:spPr>
                        <a:xfrm>
                          <a:off x="0" y="0"/>
                          <a:ext cx="1724025" cy="390525"/>
                        </a:xfrm>
                        <a:prstGeom prst="roundRect">
                          <a:avLst/>
                        </a:prstGeom>
                        <a:solidFill>
                          <a:sysClr val="windowText" lastClr="000000"/>
                        </a:solidFill>
                        <a:ln w="12700" cap="flat" cmpd="sng" algn="ctr">
                          <a:solidFill>
                            <a:srgbClr val="5B9BD5">
                              <a:shade val="50000"/>
                            </a:srgbClr>
                          </a:solidFill>
                          <a:prstDash val="solid"/>
                          <a:miter lim="800000"/>
                        </a:ln>
                        <a:effectLst/>
                      </wps:spPr>
                      <wps:txbx>
                        <w:txbxContent>
                          <w:p w:rsidR="00EC5FDA" w:rsidRPr="00714611" w:rsidRDefault="00EC5FDA" w:rsidP="00EC5FDA">
                            <w:pPr>
                              <w:jc w:val="center"/>
                              <w:rPr>
                                <w:b/>
                                <w:szCs w:val="20"/>
                              </w:rPr>
                            </w:pPr>
                            <w:r w:rsidRPr="00714611">
                              <w:rPr>
                                <w:rFonts w:asciiTheme="majorEastAsia" w:eastAsiaTheme="majorEastAsia" w:hAnsiTheme="majorEastAsia" w:hint="eastAsia"/>
                                <w:b/>
                                <w:color w:val="FFFF00"/>
                                <w:szCs w:val="20"/>
                              </w:rPr>
                              <w:t>ジャパン</w:t>
                            </w:r>
                            <w:r w:rsidRPr="00714611">
                              <w:rPr>
                                <w:rFonts w:asciiTheme="majorEastAsia" w:eastAsiaTheme="majorEastAsia" w:hAnsiTheme="majorEastAsia"/>
                                <w:b/>
                                <w:color w:val="FFFF00"/>
                                <w:szCs w:val="20"/>
                              </w:rPr>
                              <w:t>･デスク</w:t>
                            </w:r>
                            <w:r w:rsidR="00714611" w:rsidRPr="00714611">
                              <w:rPr>
                                <w:rFonts w:asciiTheme="majorEastAsia" w:eastAsiaTheme="majorEastAsia" w:hAnsiTheme="majorEastAsia" w:hint="eastAsia"/>
                                <w:b/>
                                <w:color w:val="FFFF00"/>
                                <w:szCs w:val="20"/>
                              </w:rPr>
                              <w:t>（予定</w:t>
                            </w:r>
                            <w:r w:rsidR="00714611" w:rsidRPr="00714611">
                              <w:rPr>
                                <w:rFonts w:asciiTheme="majorEastAsia" w:eastAsiaTheme="majorEastAsia" w:hAnsiTheme="majorEastAsia"/>
                                <w:b/>
                                <w:color w:val="FFFF0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9E82F" id="角丸四角形 11" o:spid="_x0000_s1027" style="position:absolute;left:0;text-align:left;margin-left:117.75pt;margin-top:254.45pt;width:135.75pt;height:30.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" fillcolor="windowText" strokecolor="#41719c" strokeweight="1pt">
                <v:stroke joinstyle="miter"/>
                <v:textbox>
                  <w:txbxContent>
                    <w:p w:rsidR="00EC5FDA" w:rsidRPr="00714611" w:rsidRDefault="00EC5FDA" w:rsidP="00EC5FDA">
                      <w:pPr>
                        <w:jc w:val="center"/>
                        <w:rPr>
                          <w:rFonts w:hint="eastAsia"/>
                          <w:b/>
                          <w:szCs w:val="20"/>
                        </w:rPr>
                      </w:pPr>
                      <w:r w:rsidRPr="00714611">
                        <w:rPr>
                          <w:rFonts w:asciiTheme="majorEastAsia" w:eastAsiaTheme="majorEastAsia" w:hAnsiTheme="majorEastAsia" w:hint="eastAsia"/>
                          <w:b/>
                          <w:color w:val="FFFF00"/>
                          <w:szCs w:val="20"/>
                        </w:rPr>
                        <w:t>ジャパン</w:t>
                      </w:r>
                      <w:r w:rsidRPr="00714611">
                        <w:rPr>
                          <w:rFonts w:asciiTheme="majorEastAsia" w:eastAsiaTheme="majorEastAsia" w:hAnsiTheme="majorEastAsia"/>
                          <w:b/>
                          <w:color w:val="FFFF00"/>
                          <w:szCs w:val="20"/>
                        </w:rPr>
                        <w:t>･デスク</w:t>
                      </w:r>
                      <w:r w:rsidR="00714611" w:rsidRPr="00714611">
                        <w:rPr>
                          <w:rFonts w:asciiTheme="majorEastAsia" w:eastAsiaTheme="majorEastAsia" w:hAnsiTheme="majorEastAsia" w:hint="eastAsia"/>
                          <w:b/>
                          <w:color w:val="FFFF00"/>
                          <w:szCs w:val="20"/>
                        </w:rPr>
                        <w:t>（予定</w:t>
                      </w:r>
                      <w:r w:rsidR="00714611" w:rsidRPr="00714611">
                        <w:rPr>
                          <w:rFonts w:asciiTheme="majorEastAsia" w:eastAsiaTheme="majorEastAsia" w:hAnsiTheme="majorEastAsia"/>
                          <w:b/>
                          <w:color w:val="FFFF00"/>
                          <w:szCs w:val="20"/>
                        </w:rPr>
                        <w:t>）</w:t>
                      </w:r>
                    </w:p>
                  </w:txbxContent>
                </v:textbox>
              </v:roundrect>
            </w:pict>
          </mc:Fallback>
        </mc:AlternateContent>
      </w:r>
      <w:r w:rsidRPr="00EC5FDA">
        <w:rPr>
          <w:noProof/>
          <w:color w:val="FFFF00"/>
        </w:rPr>
        <mc:AlternateContent>
          <mc:Choice Requires="wps">
            <w:drawing>
              <wp:anchor distT="0" distB="0" distL="114300" distR="114300" simplePos="0" relativeHeight="251682816" behindDoc="0" locked="0" layoutInCell="1" allowOverlap="1">
                <wp:simplePos x="0" y="0"/>
                <wp:positionH relativeFrom="column">
                  <wp:posOffset>4876800</wp:posOffset>
                </wp:positionH>
                <wp:positionV relativeFrom="paragraph">
                  <wp:posOffset>440690</wp:posOffset>
                </wp:positionV>
                <wp:extent cx="981075" cy="390525"/>
                <wp:effectExtent l="0" t="0" r="28575" b="28575"/>
                <wp:wrapNone/>
                <wp:docPr id="10" name="角丸四角形 10"/>
                <wp:cNvGraphicFramePr/>
                <a:graphic xmlns:a="http://schemas.openxmlformats.org/drawingml/2006/main">
                  <a:graphicData uri="http://schemas.microsoft.com/office/word/2010/wordprocessingShape">
                    <wps:wsp>
                      <wps:cNvSpPr/>
                      <wps:spPr>
                        <a:xfrm>
                          <a:off x="0" y="0"/>
                          <a:ext cx="981075" cy="390525"/>
                        </a:xfrm>
                        <a:prstGeom prst="round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00EC5FDA" w:rsidRDefault="00EC5FDA" w:rsidP="00EC5FDA">
                            <w:pPr>
                              <w:jc w:val="center"/>
                            </w:pPr>
                            <w:r w:rsidRPr="00EC5FDA">
                              <w:rPr>
                                <w:rFonts w:asciiTheme="majorEastAsia" w:eastAsiaTheme="majorEastAsia" w:hAnsiTheme="majorEastAsia" w:hint="eastAsia"/>
                                <w:b/>
                                <w:color w:val="FFFF00"/>
                              </w:rPr>
                              <w:t>正面</w:t>
                            </w:r>
                            <w:r w:rsidRPr="00EC5FDA">
                              <w:rPr>
                                <w:rFonts w:asciiTheme="majorEastAsia" w:eastAsiaTheme="majorEastAsia" w:hAnsiTheme="majorEastAsia"/>
                                <w:b/>
                                <w:color w:val="FFFF00"/>
                              </w:rPr>
                              <w:t>入り口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8" style="position:absolute;left:0;text-align:left;margin-left:384pt;margin-top:34.7pt;width:77.25pt;height:3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" fillcolor="black [3213]" strokecolor="#1f4d78 [1604]" strokeweight="1pt">
                <v:stroke joinstyle="miter"/>
                <v:textbox>
                  <w:txbxContent>
                    <w:p w:rsidR="00EC5FDA" w:rsidRDefault="00EC5FDA" w:rsidP="00EC5FDA">
                      <w:pPr>
                        <w:jc w:val="center"/>
                        <w:rPr>
                          <w:rFonts w:hint="eastAsia"/>
                        </w:rPr>
                      </w:pPr>
                      <w:r w:rsidRPr="00EC5FDA">
                        <w:rPr>
                          <w:rFonts w:asciiTheme="majorEastAsia" w:eastAsiaTheme="majorEastAsia" w:hAnsiTheme="majorEastAsia" w:hint="eastAsia"/>
                          <w:b/>
                          <w:color w:val="FFFF00"/>
                        </w:rPr>
                        <w:t>正面</w:t>
                      </w:r>
                      <w:r w:rsidRPr="00EC5FDA">
                        <w:rPr>
                          <w:rFonts w:asciiTheme="majorEastAsia" w:eastAsiaTheme="majorEastAsia" w:hAnsiTheme="majorEastAsia"/>
                          <w:b/>
                          <w:color w:val="FFFF00"/>
                        </w:rPr>
                        <w:t>入り口</w:t>
                      </w:r>
                    </w:p>
                  </w:txbxContent>
                </v:textbox>
              </v:roundrect>
            </w:pict>
          </mc:Fallback>
        </mc:AlternateContent>
      </w:r>
      <w:r>
        <w:rPr>
          <w:noProof/>
        </w:rPr>
        <w:drawing>
          <wp:inline distT="0" distB="0" distL="0" distR="0" wp14:anchorId="005D12B0" wp14:editId="1A78615C">
            <wp:extent cx="6645910" cy="4467225"/>
            <wp:effectExtent l="0" t="0" r="2540" b="952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45910" cy="4467225"/>
                    </a:xfrm>
                    <a:prstGeom prst="rect">
                      <a:avLst/>
                    </a:prstGeom>
                  </pic:spPr>
                </pic:pic>
              </a:graphicData>
            </a:graphic>
          </wp:inline>
        </w:drawing>
      </w:r>
    </w:p>
    <w:p w:rsidR="00EC5FDA" w:rsidRDefault="00EC5FDA" w:rsidP="00953EDD">
      <w:pPr>
        <w:rPr>
          <w:rFonts w:asciiTheme="majorHAnsi" w:eastAsiaTheme="majorEastAsia" w:hAnsiTheme="majorHAnsi" w:cstheme="majorHAnsi"/>
          <w:sz w:val="22"/>
        </w:rPr>
      </w:pPr>
    </w:p>
    <w:p w:rsidR="00A05F23" w:rsidRPr="00534235" w:rsidRDefault="0088659E" w:rsidP="00953EDD">
      <w:pPr>
        <w:rPr>
          <w:rFonts w:asciiTheme="majorHAnsi" w:eastAsiaTheme="majorEastAsia" w:hAnsiTheme="majorHAnsi" w:cstheme="majorHAnsi"/>
          <w:sz w:val="22"/>
        </w:rPr>
      </w:pPr>
      <w:r w:rsidRPr="00534235">
        <w:rPr>
          <w:rFonts w:asciiTheme="majorHAnsi" w:eastAsiaTheme="majorEastAsia" w:hAnsiTheme="majorHAnsi" w:cstheme="majorHAnsi" w:hint="eastAsia"/>
          <w:sz w:val="22"/>
        </w:rPr>
        <w:t>【ジャパン･デスクのイメージ】</w:t>
      </w:r>
    </w:p>
    <w:p w:rsidR="00A05F23" w:rsidRDefault="001515FE" w:rsidP="00953EDD">
      <w:pPr>
        <w:rPr>
          <w:rFonts w:asciiTheme="majorHAnsi" w:eastAsiaTheme="majorEastAsia" w:hAnsiTheme="majorHAnsi" w:cstheme="majorHAnsi"/>
          <w:sz w:val="22"/>
        </w:rPr>
      </w:pPr>
      <w:r w:rsidRPr="0088659E">
        <w:rPr>
          <w:rFonts w:asciiTheme="majorHAnsi" w:eastAsiaTheme="majorEastAsia" w:hAnsiTheme="majorHAnsi" w:cstheme="majorHAnsi"/>
          <w:noProof/>
          <w:sz w:val="22"/>
        </w:rPr>
        <w:drawing>
          <wp:anchor distT="0" distB="0" distL="114300" distR="114300" simplePos="0" relativeHeight="251678720" behindDoc="0" locked="0" layoutInCell="1" allowOverlap="1">
            <wp:simplePos x="0" y="0"/>
            <wp:positionH relativeFrom="margin">
              <wp:posOffset>28575</wp:posOffset>
            </wp:positionH>
            <wp:positionV relativeFrom="paragraph">
              <wp:posOffset>31115</wp:posOffset>
            </wp:positionV>
            <wp:extent cx="6591300" cy="3817620"/>
            <wp:effectExtent l="0" t="0" r="0" b="0"/>
            <wp:wrapNone/>
            <wp:docPr id="5" name="図 5" descr="\\PUBLIC-2\public\H29 イノプロム\バッジ取得代行\Z--INNOPROM_2015-6_Выставочная экспозиция-Айдентика ИННОПРОМ-GB0A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BLIC-2\public\H29 イノプロム\バッジ取得代行\Z--INNOPROM_2015-6_Выставочная экспозиция-Айдентика ИННОПРОМ-GB0A02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91300" cy="3817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5F23" w:rsidRDefault="00A05F23" w:rsidP="00953EDD">
      <w:pPr>
        <w:rPr>
          <w:rFonts w:asciiTheme="majorHAnsi" w:eastAsiaTheme="majorEastAsia" w:hAnsiTheme="majorHAnsi" w:cstheme="majorHAnsi"/>
          <w:sz w:val="22"/>
        </w:rPr>
      </w:pPr>
    </w:p>
    <w:p w:rsidR="00A05F23" w:rsidRDefault="001515FE" w:rsidP="00953EDD">
      <w:pPr>
        <w:rPr>
          <w:rFonts w:asciiTheme="majorHAnsi" w:eastAsiaTheme="majorEastAsia" w:hAnsiTheme="majorHAnsi" w:cstheme="majorHAnsi"/>
          <w:sz w:val="22"/>
        </w:rPr>
      </w:pPr>
      <w:r>
        <w:rPr>
          <w:rFonts w:asciiTheme="majorHAnsi" w:eastAsiaTheme="majorEastAsia" w:hAnsiTheme="majorHAnsi" w:cstheme="majorHAnsi"/>
          <w:noProof/>
          <w:sz w:val="22"/>
        </w:rPr>
        <mc:AlternateContent>
          <mc:Choice Requires="wps">
            <w:drawing>
              <wp:anchor distT="0" distB="0" distL="114300" distR="114300" simplePos="0" relativeHeight="251679744" behindDoc="0" locked="0" layoutInCell="1" allowOverlap="1">
                <wp:simplePos x="0" y="0"/>
                <wp:positionH relativeFrom="column">
                  <wp:posOffset>1000125</wp:posOffset>
                </wp:positionH>
                <wp:positionV relativeFrom="paragraph">
                  <wp:posOffset>135890</wp:posOffset>
                </wp:positionV>
                <wp:extent cx="1590675" cy="352425"/>
                <wp:effectExtent l="0" t="0" r="28575" b="1571625"/>
                <wp:wrapNone/>
                <wp:docPr id="6" name="角丸四角形吹き出し 6"/>
                <wp:cNvGraphicFramePr/>
                <a:graphic xmlns:a="http://schemas.openxmlformats.org/drawingml/2006/main">
                  <a:graphicData uri="http://schemas.microsoft.com/office/word/2010/wordprocessingShape">
                    <wps:wsp>
                      <wps:cNvSpPr/>
                      <wps:spPr>
                        <a:xfrm>
                          <a:off x="0" y="0"/>
                          <a:ext cx="1590675" cy="352425"/>
                        </a:xfrm>
                        <a:prstGeom prst="wedgeRoundRectCallout">
                          <a:avLst>
                            <a:gd name="adj1" fmla="val -39923"/>
                            <a:gd name="adj2" fmla="val 462554"/>
                            <a:gd name="adj3" fmla="val 16667"/>
                          </a:avLst>
                        </a:prstGeom>
                        <a:solidFill>
                          <a:schemeClr val="accent2">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515FE" w:rsidRPr="001515FE" w:rsidRDefault="001515FE" w:rsidP="001515FE">
                            <w:pPr>
                              <w:rPr>
                                <w:rFonts w:asciiTheme="majorEastAsia" w:eastAsiaTheme="majorEastAsia" w:hAnsiTheme="majorEastAsia"/>
                                <w:b/>
                                <w:color w:val="000000" w:themeColor="text1"/>
                              </w:rPr>
                            </w:pPr>
                            <w:r w:rsidRPr="001515FE">
                              <w:rPr>
                                <w:rFonts w:asciiTheme="majorEastAsia" w:eastAsiaTheme="majorEastAsia" w:hAnsiTheme="majorEastAsia" w:hint="eastAsia"/>
                                <w:b/>
                                <w:color w:val="000000" w:themeColor="text1"/>
                              </w:rPr>
                              <w:t>ジャパン</w:t>
                            </w:r>
                            <w:r w:rsidRPr="001515FE">
                              <w:rPr>
                                <w:rFonts w:asciiTheme="majorEastAsia" w:eastAsiaTheme="majorEastAsia" w:hAnsiTheme="majorEastAsia"/>
                                <w:b/>
                                <w:color w:val="000000" w:themeColor="text1"/>
                              </w:rPr>
                              <w:t>･デスク</w:t>
                            </w:r>
                            <w:r w:rsidR="00714611">
                              <w:rPr>
                                <w:rFonts w:asciiTheme="majorEastAsia" w:eastAsiaTheme="majorEastAsia" w:hAnsiTheme="majorEastAsia" w:hint="eastAsia"/>
                                <w:b/>
                                <w:color w:val="000000" w:themeColor="text1"/>
                              </w:rPr>
                              <w:t>（</w:t>
                            </w:r>
                            <w:r w:rsidR="00714611">
                              <w:rPr>
                                <w:rFonts w:asciiTheme="majorEastAsia" w:eastAsiaTheme="majorEastAsia" w:hAnsiTheme="majorEastAsia"/>
                                <w:b/>
                                <w:color w:val="000000" w:themeColor="text1"/>
                              </w:rPr>
                              <w:t>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6" o:spid="_x0000_s1029" type="#_x0000_t62" style="position:absolute;left:0;text-align:left;margin-left:78.75pt;margin-top:10.7pt;width:125.25pt;height:27.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" adj="2177,110712" fillcolor="#fbe4d5 [661]" strokecolor="black [3213]" strokeweight="1pt">
                <v:textbox>
                  <w:txbxContent>
                    <w:p w:rsidR="001515FE" w:rsidRPr="001515FE" w:rsidRDefault="001515FE" w:rsidP="001515FE">
                      <w:pPr>
                        <w:rPr>
                          <w:rFonts w:asciiTheme="majorEastAsia" w:eastAsiaTheme="majorEastAsia" w:hAnsiTheme="majorEastAsia" w:hint="eastAsia"/>
                          <w:b/>
                          <w:color w:val="000000" w:themeColor="text1"/>
                        </w:rPr>
                      </w:pPr>
                      <w:r w:rsidRPr="001515FE">
                        <w:rPr>
                          <w:rFonts w:asciiTheme="majorEastAsia" w:eastAsiaTheme="majorEastAsia" w:hAnsiTheme="majorEastAsia" w:hint="eastAsia"/>
                          <w:b/>
                          <w:color w:val="000000" w:themeColor="text1"/>
                        </w:rPr>
                        <w:t>ジャパン</w:t>
                      </w:r>
                      <w:r w:rsidRPr="001515FE">
                        <w:rPr>
                          <w:rFonts w:asciiTheme="majorEastAsia" w:eastAsiaTheme="majorEastAsia" w:hAnsiTheme="majorEastAsia"/>
                          <w:b/>
                          <w:color w:val="000000" w:themeColor="text1"/>
                        </w:rPr>
                        <w:t>･デスク</w:t>
                      </w:r>
                      <w:r w:rsidR="00714611">
                        <w:rPr>
                          <w:rFonts w:asciiTheme="majorEastAsia" w:eastAsiaTheme="majorEastAsia" w:hAnsiTheme="majorEastAsia" w:hint="eastAsia"/>
                          <w:b/>
                          <w:color w:val="000000" w:themeColor="text1"/>
                        </w:rPr>
                        <w:t>（</w:t>
                      </w:r>
                      <w:r w:rsidR="00714611">
                        <w:rPr>
                          <w:rFonts w:asciiTheme="majorEastAsia" w:eastAsiaTheme="majorEastAsia" w:hAnsiTheme="majorEastAsia"/>
                          <w:b/>
                          <w:color w:val="000000" w:themeColor="text1"/>
                        </w:rPr>
                        <w:t>予定）</w:t>
                      </w:r>
                    </w:p>
                  </w:txbxContent>
                </v:textbox>
              </v:shape>
            </w:pict>
          </mc:Fallback>
        </mc:AlternateContent>
      </w:r>
    </w:p>
    <w:p w:rsidR="00A05F23" w:rsidRDefault="00A05F23" w:rsidP="00953EDD">
      <w:pPr>
        <w:rPr>
          <w:rFonts w:asciiTheme="majorHAnsi" w:eastAsiaTheme="majorEastAsia" w:hAnsiTheme="majorHAnsi" w:cstheme="majorHAnsi"/>
          <w:sz w:val="22"/>
        </w:rPr>
      </w:pPr>
    </w:p>
    <w:p w:rsidR="00A05F23" w:rsidRDefault="00A05F23" w:rsidP="00953EDD">
      <w:pPr>
        <w:rPr>
          <w:rFonts w:asciiTheme="majorHAnsi" w:eastAsiaTheme="majorEastAsia" w:hAnsiTheme="majorHAnsi" w:cstheme="majorHAnsi"/>
          <w:sz w:val="22"/>
        </w:rPr>
      </w:pPr>
    </w:p>
    <w:p w:rsidR="00A05F23" w:rsidRDefault="00A05F23" w:rsidP="00953EDD">
      <w:pPr>
        <w:rPr>
          <w:rFonts w:asciiTheme="majorHAnsi" w:eastAsiaTheme="majorEastAsia" w:hAnsiTheme="majorHAnsi" w:cstheme="majorHAnsi"/>
          <w:sz w:val="22"/>
        </w:rPr>
      </w:pPr>
    </w:p>
    <w:p w:rsidR="00A05F23" w:rsidRDefault="00A05F23" w:rsidP="00953EDD">
      <w:pPr>
        <w:rPr>
          <w:rFonts w:asciiTheme="majorHAnsi" w:eastAsiaTheme="majorEastAsia" w:hAnsiTheme="majorHAnsi" w:cstheme="majorHAnsi"/>
          <w:sz w:val="22"/>
        </w:rPr>
      </w:pPr>
    </w:p>
    <w:p w:rsidR="00A05F23" w:rsidRDefault="00A05F23" w:rsidP="00953EDD">
      <w:pPr>
        <w:rPr>
          <w:rFonts w:asciiTheme="majorHAnsi" w:eastAsiaTheme="majorEastAsia" w:hAnsiTheme="majorHAnsi" w:cstheme="majorHAnsi"/>
          <w:sz w:val="22"/>
        </w:rPr>
      </w:pPr>
    </w:p>
    <w:p w:rsidR="00A05F23" w:rsidRDefault="00A05F23" w:rsidP="00953EDD">
      <w:pPr>
        <w:rPr>
          <w:rFonts w:asciiTheme="majorHAnsi" w:eastAsiaTheme="majorEastAsia" w:hAnsiTheme="majorHAnsi" w:cstheme="majorHAnsi"/>
          <w:sz w:val="22"/>
        </w:rPr>
      </w:pPr>
    </w:p>
    <w:p w:rsidR="00A05F23" w:rsidRDefault="00A05F23"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88659E" w:rsidRDefault="0088659E" w:rsidP="00953EDD">
      <w:pPr>
        <w:rPr>
          <w:rFonts w:asciiTheme="majorHAnsi" w:eastAsiaTheme="majorEastAsia" w:hAnsiTheme="majorHAnsi" w:cstheme="majorHAnsi"/>
          <w:sz w:val="22"/>
        </w:rPr>
      </w:pPr>
    </w:p>
    <w:p w:rsidR="00953EDD" w:rsidRDefault="00EC5FDA" w:rsidP="00EC5FDA">
      <w:pPr>
        <w:ind w:firstLineChars="4300" w:firstLine="9460"/>
        <w:rPr>
          <w:rFonts w:asciiTheme="majorHAnsi" w:eastAsiaTheme="majorEastAsia" w:hAnsiTheme="majorHAnsi" w:cstheme="majorHAnsi"/>
          <w:sz w:val="22"/>
        </w:rPr>
      </w:pPr>
      <w:r>
        <w:rPr>
          <w:rFonts w:asciiTheme="majorHAnsi" w:eastAsiaTheme="majorEastAsia" w:hAnsiTheme="majorHAnsi" w:cstheme="majorHAnsi" w:hint="eastAsia"/>
          <w:sz w:val="22"/>
        </w:rPr>
        <w:t>（了）</w:t>
      </w:r>
    </w:p>
    <w:sectPr w:rsidR="00953EDD" w:rsidSect="003C07CC">
      <w:headerReference w:type="default" r:id="rId13"/>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62EE" w:rsidRDefault="002862EE" w:rsidP="0061185F">
      <w:r>
        <w:separator/>
      </w:r>
    </w:p>
  </w:endnote>
  <w:endnote w:type="continuationSeparator" w:id="0">
    <w:p w:rsidR="002862EE" w:rsidRDefault="002862EE" w:rsidP="00611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62EE" w:rsidRDefault="002862EE" w:rsidP="0061185F">
      <w:r>
        <w:separator/>
      </w:r>
    </w:p>
  </w:footnote>
  <w:footnote w:type="continuationSeparator" w:id="0">
    <w:p w:rsidR="002862EE" w:rsidRDefault="002862EE" w:rsidP="006118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0BA7" w:rsidRPr="00680BA7" w:rsidRDefault="00680BA7" w:rsidP="00C30BBD">
    <w:pPr>
      <w:pStyle w:val="a6"/>
      <w:ind w:firstLineChars="4200" w:firstLine="9276"/>
      <w:rPr>
        <w:rFonts w:asciiTheme="majorEastAsia" w:eastAsiaTheme="majorEastAsia" w:hAnsiTheme="majorEastAsia"/>
        <w:b/>
        <w:sz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465A17"/>
    <w:multiLevelType w:val="hybridMultilevel"/>
    <w:tmpl w:val="8570BF1C"/>
    <w:lvl w:ilvl="0" w:tplc="A836BBE0">
      <w:start w:val="1"/>
      <w:numFmt w:val="decimalEnclosedCircle"/>
      <w:lvlText w:val="%1"/>
      <w:lvlJc w:val="left"/>
      <w:pPr>
        <w:ind w:left="480" w:hanging="360"/>
      </w:pPr>
      <w:rPr>
        <w:rFonts w:hint="default"/>
      </w:rPr>
    </w:lvl>
    <w:lvl w:ilvl="1" w:tplc="1A822CC6">
      <w:start w:val="1"/>
      <w:numFmt w:val="decimalEnclosedCircle"/>
      <w:lvlText w:val="%2"/>
      <w:lvlJc w:val="left"/>
      <w:pPr>
        <w:ind w:left="900" w:hanging="360"/>
      </w:pPr>
      <w:rPr>
        <w:rFonts w:hint="default"/>
      </w:r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
    <w:nsid w:val="12185CF9"/>
    <w:multiLevelType w:val="hybridMultilevel"/>
    <w:tmpl w:val="4B3A7F5A"/>
    <w:lvl w:ilvl="0" w:tplc="A836BBE0">
      <w:start w:val="1"/>
      <w:numFmt w:val="decimalEnclosedCircle"/>
      <w:lvlText w:val="%1"/>
      <w:lvlJc w:val="left"/>
      <w:pPr>
        <w:ind w:left="480" w:hanging="36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2">
    <w:nsid w:val="1E8E7545"/>
    <w:multiLevelType w:val="hybridMultilevel"/>
    <w:tmpl w:val="8806D86A"/>
    <w:lvl w:ilvl="0" w:tplc="FAAC538E">
      <w:start w:val="1"/>
      <w:numFmt w:val="decimal"/>
      <w:lvlText w:val="(%1)"/>
      <w:lvlJc w:val="left"/>
      <w:pPr>
        <w:tabs>
          <w:tab w:val="num" w:pos="360"/>
        </w:tabs>
        <w:ind w:left="360" w:hanging="360"/>
      </w:pPr>
      <w:rPr>
        <w:rFonts w:hint="eastAsia"/>
        <w:sz w:val="20"/>
        <w:szCs w:val="20"/>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
    <w:nsid w:val="237B572A"/>
    <w:multiLevelType w:val="hybridMultilevel"/>
    <w:tmpl w:val="2EFA941C"/>
    <w:lvl w:ilvl="0" w:tplc="38D83E44">
      <w:start w:val="1"/>
      <w:numFmt w:val="decimalEnclosedCircle"/>
      <w:lvlText w:val="%1"/>
      <w:lvlJc w:val="left"/>
      <w:pPr>
        <w:ind w:left="560" w:hanging="360"/>
      </w:pPr>
      <w:rPr>
        <w:rFonts w:hint="default"/>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4">
    <w:nsid w:val="27186DBC"/>
    <w:multiLevelType w:val="hybridMultilevel"/>
    <w:tmpl w:val="2EFA941C"/>
    <w:lvl w:ilvl="0" w:tplc="38D83E44">
      <w:start w:val="1"/>
      <w:numFmt w:val="decimalEnclosedCircle"/>
      <w:lvlText w:val="%1"/>
      <w:lvlJc w:val="left"/>
      <w:pPr>
        <w:ind w:left="560" w:hanging="360"/>
      </w:pPr>
      <w:rPr>
        <w:rFonts w:hint="default"/>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5">
    <w:nsid w:val="39E709CB"/>
    <w:multiLevelType w:val="hybridMultilevel"/>
    <w:tmpl w:val="22C2CF0A"/>
    <w:lvl w:ilvl="0" w:tplc="F7922A18">
      <w:start w:val="2"/>
      <w:numFmt w:val="decimalEnclosedCircle"/>
      <w:lvlText w:val="%1"/>
      <w:lvlJc w:val="left"/>
      <w:pPr>
        <w:ind w:left="560" w:hanging="360"/>
      </w:pPr>
      <w:rPr>
        <w:rFonts w:hint="default"/>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6">
    <w:nsid w:val="3E8711F4"/>
    <w:multiLevelType w:val="hybridMultilevel"/>
    <w:tmpl w:val="1A36F5B2"/>
    <w:lvl w:ilvl="0" w:tplc="A4D295A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49632C61"/>
    <w:multiLevelType w:val="hybridMultilevel"/>
    <w:tmpl w:val="849CB6D0"/>
    <w:lvl w:ilvl="0" w:tplc="EDCC37C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49EA69F1"/>
    <w:multiLevelType w:val="hybridMultilevel"/>
    <w:tmpl w:val="12EC666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4B9679A5"/>
    <w:multiLevelType w:val="hybridMultilevel"/>
    <w:tmpl w:val="4B3A7F5A"/>
    <w:lvl w:ilvl="0" w:tplc="A836BBE0">
      <w:start w:val="1"/>
      <w:numFmt w:val="decimalEnclosedCircle"/>
      <w:lvlText w:val="%1"/>
      <w:lvlJc w:val="left"/>
      <w:pPr>
        <w:ind w:left="480" w:hanging="36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0">
    <w:nsid w:val="50854662"/>
    <w:multiLevelType w:val="hybridMultilevel"/>
    <w:tmpl w:val="0DF4B202"/>
    <w:lvl w:ilvl="0" w:tplc="A836BBE0">
      <w:start w:val="1"/>
      <w:numFmt w:val="decimalEnclosedCircle"/>
      <w:lvlText w:val="%1"/>
      <w:lvlJc w:val="left"/>
      <w:pPr>
        <w:ind w:left="480" w:hanging="36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1">
    <w:nsid w:val="58D34F88"/>
    <w:multiLevelType w:val="hybridMultilevel"/>
    <w:tmpl w:val="4B3A7F5A"/>
    <w:lvl w:ilvl="0" w:tplc="A836BBE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5A234C36"/>
    <w:multiLevelType w:val="hybridMultilevel"/>
    <w:tmpl w:val="8570BF1C"/>
    <w:lvl w:ilvl="0" w:tplc="A836BBE0">
      <w:start w:val="1"/>
      <w:numFmt w:val="decimalEnclosedCircle"/>
      <w:lvlText w:val="%1"/>
      <w:lvlJc w:val="left"/>
      <w:pPr>
        <w:ind w:left="480" w:hanging="360"/>
      </w:pPr>
      <w:rPr>
        <w:rFonts w:hint="default"/>
      </w:rPr>
    </w:lvl>
    <w:lvl w:ilvl="1" w:tplc="1A822CC6">
      <w:start w:val="1"/>
      <w:numFmt w:val="decimalEnclosedCircle"/>
      <w:lvlText w:val="%2"/>
      <w:lvlJc w:val="left"/>
      <w:pPr>
        <w:ind w:left="900" w:hanging="360"/>
      </w:pPr>
      <w:rPr>
        <w:rFonts w:hint="default"/>
      </w:r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3">
    <w:nsid w:val="5D5E2334"/>
    <w:multiLevelType w:val="hybridMultilevel"/>
    <w:tmpl w:val="1AB4ED4C"/>
    <w:lvl w:ilvl="0" w:tplc="38DCC850">
      <w:start w:val="1"/>
      <w:numFmt w:val="decimalEnclosedCircle"/>
      <w:lvlText w:val="%1"/>
      <w:lvlJc w:val="left"/>
      <w:pPr>
        <w:ind w:left="540" w:hanging="360"/>
      </w:pPr>
      <w:rPr>
        <w:rFonts w:hint="default"/>
      </w:rPr>
    </w:lvl>
    <w:lvl w:ilvl="1" w:tplc="04090017" w:tentative="1">
      <w:start w:val="1"/>
      <w:numFmt w:val="aiueoFullWidth"/>
      <w:lvlText w:val="(%2)"/>
      <w:lvlJc w:val="left"/>
      <w:pPr>
        <w:ind w:left="1020" w:hanging="420"/>
      </w:pPr>
    </w:lvl>
    <w:lvl w:ilvl="2" w:tplc="04090011" w:tentative="1">
      <w:start w:val="1"/>
      <w:numFmt w:val="decimalEnclosedCircle"/>
      <w:lvlText w:val="%3"/>
      <w:lvlJc w:val="left"/>
      <w:pPr>
        <w:ind w:left="1440" w:hanging="420"/>
      </w:pPr>
    </w:lvl>
    <w:lvl w:ilvl="3" w:tplc="0409000F" w:tentative="1">
      <w:start w:val="1"/>
      <w:numFmt w:val="decimal"/>
      <w:lvlText w:val="%4."/>
      <w:lvlJc w:val="left"/>
      <w:pPr>
        <w:ind w:left="1860" w:hanging="420"/>
      </w:pPr>
    </w:lvl>
    <w:lvl w:ilvl="4" w:tplc="04090017" w:tentative="1">
      <w:start w:val="1"/>
      <w:numFmt w:val="aiueoFullWidth"/>
      <w:lvlText w:val="(%5)"/>
      <w:lvlJc w:val="left"/>
      <w:pPr>
        <w:ind w:left="2280" w:hanging="420"/>
      </w:pPr>
    </w:lvl>
    <w:lvl w:ilvl="5" w:tplc="04090011" w:tentative="1">
      <w:start w:val="1"/>
      <w:numFmt w:val="decimalEnclosedCircle"/>
      <w:lvlText w:val="%6"/>
      <w:lvlJc w:val="left"/>
      <w:pPr>
        <w:ind w:left="2700" w:hanging="420"/>
      </w:pPr>
    </w:lvl>
    <w:lvl w:ilvl="6" w:tplc="0409000F" w:tentative="1">
      <w:start w:val="1"/>
      <w:numFmt w:val="decimal"/>
      <w:lvlText w:val="%7."/>
      <w:lvlJc w:val="left"/>
      <w:pPr>
        <w:ind w:left="3120" w:hanging="420"/>
      </w:pPr>
    </w:lvl>
    <w:lvl w:ilvl="7" w:tplc="04090017" w:tentative="1">
      <w:start w:val="1"/>
      <w:numFmt w:val="aiueoFullWidth"/>
      <w:lvlText w:val="(%8)"/>
      <w:lvlJc w:val="left"/>
      <w:pPr>
        <w:ind w:left="3540" w:hanging="420"/>
      </w:pPr>
    </w:lvl>
    <w:lvl w:ilvl="8" w:tplc="04090011" w:tentative="1">
      <w:start w:val="1"/>
      <w:numFmt w:val="decimalEnclosedCircle"/>
      <w:lvlText w:val="%9"/>
      <w:lvlJc w:val="left"/>
      <w:pPr>
        <w:ind w:left="3960" w:hanging="420"/>
      </w:pPr>
    </w:lvl>
  </w:abstractNum>
  <w:abstractNum w:abstractNumId="14">
    <w:nsid w:val="68223898"/>
    <w:multiLevelType w:val="hybridMultilevel"/>
    <w:tmpl w:val="F710BF74"/>
    <w:lvl w:ilvl="0" w:tplc="E68043D0">
      <w:start w:val="3"/>
      <w:numFmt w:val="decimal"/>
      <w:lvlText w:val="%1"/>
      <w:lvlJc w:val="left"/>
      <w:pPr>
        <w:ind w:left="480" w:hanging="360"/>
      </w:pPr>
      <w:rPr>
        <w:rFonts w:hint="default"/>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5">
    <w:nsid w:val="6E575FB3"/>
    <w:multiLevelType w:val="hybridMultilevel"/>
    <w:tmpl w:val="453EBB42"/>
    <w:lvl w:ilvl="0" w:tplc="0352DBF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6FF55E40"/>
    <w:multiLevelType w:val="hybridMultilevel"/>
    <w:tmpl w:val="37BEDCB4"/>
    <w:lvl w:ilvl="0" w:tplc="8B0CF544">
      <w:start w:val="1"/>
      <w:numFmt w:val="decimalEnclosedCircle"/>
      <w:lvlText w:val="%1"/>
      <w:lvlJc w:val="left"/>
      <w:pPr>
        <w:ind w:left="1920" w:hanging="360"/>
      </w:pPr>
      <w:rPr>
        <w:rFonts w:ascii="ＭＳ ゴシック" w:eastAsia="ＭＳ ゴシック" w:hAnsi="ＭＳ ゴシック" w:cs="Times New Roman"/>
      </w:rPr>
    </w:lvl>
    <w:lvl w:ilvl="1" w:tplc="1A822CC6">
      <w:start w:val="1"/>
      <w:numFmt w:val="decimalEnclosedCircle"/>
      <w:lvlText w:val="%2"/>
      <w:lvlJc w:val="left"/>
      <w:pPr>
        <w:ind w:left="2340" w:hanging="360"/>
      </w:pPr>
      <w:rPr>
        <w:rFonts w:hint="default"/>
      </w:rPr>
    </w:lvl>
    <w:lvl w:ilvl="2" w:tplc="04090011" w:tentative="1">
      <w:start w:val="1"/>
      <w:numFmt w:val="decimalEnclosedCircle"/>
      <w:lvlText w:val="%3"/>
      <w:lvlJc w:val="left"/>
      <w:pPr>
        <w:ind w:left="2820" w:hanging="420"/>
      </w:pPr>
    </w:lvl>
    <w:lvl w:ilvl="3" w:tplc="0409000F" w:tentative="1">
      <w:start w:val="1"/>
      <w:numFmt w:val="decimal"/>
      <w:lvlText w:val="%4."/>
      <w:lvlJc w:val="left"/>
      <w:pPr>
        <w:ind w:left="3240" w:hanging="420"/>
      </w:pPr>
    </w:lvl>
    <w:lvl w:ilvl="4" w:tplc="04090017" w:tentative="1">
      <w:start w:val="1"/>
      <w:numFmt w:val="aiueoFullWidth"/>
      <w:lvlText w:val="(%5)"/>
      <w:lvlJc w:val="left"/>
      <w:pPr>
        <w:ind w:left="3660" w:hanging="420"/>
      </w:pPr>
    </w:lvl>
    <w:lvl w:ilvl="5" w:tplc="04090011" w:tentative="1">
      <w:start w:val="1"/>
      <w:numFmt w:val="decimalEnclosedCircle"/>
      <w:lvlText w:val="%6"/>
      <w:lvlJc w:val="left"/>
      <w:pPr>
        <w:ind w:left="4080" w:hanging="420"/>
      </w:pPr>
    </w:lvl>
    <w:lvl w:ilvl="6" w:tplc="0409000F" w:tentative="1">
      <w:start w:val="1"/>
      <w:numFmt w:val="decimal"/>
      <w:lvlText w:val="%7."/>
      <w:lvlJc w:val="left"/>
      <w:pPr>
        <w:ind w:left="4500" w:hanging="420"/>
      </w:pPr>
    </w:lvl>
    <w:lvl w:ilvl="7" w:tplc="04090017" w:tentative="1">
      <w:start w:val="1"/>
      <w:numFmt w:val="aiueoFullWidth"/>
      <w:lvlText w:val="(%8)"/>
      <w:lvlJc w:val="left"/>
      <w:pPr>
        <w:ind w:left="4920" w:hanging="420"/>
      </w:pPr>
    </w:lvl>
    <w:lvl w:ilvl="8" w:tplc="04090011" w:tentative="1">
      <w:start w:val="1"/>
      <w:numFmt w:val="decimalEnclosedCircle"/>
      <w:lvlText w:val="%9"/>
      <w:lvlJc w:val="left"/>
      <w:pPr>
        <w:ind w:left="5340" w:hanging="420"/>
      </w:pPr>
    </w:lvl>
  </w:abstractNum>
  <w:num w:numId="1">
    <w:abstractNumId w:val="13"/>
  </w:num>
  <w:num w:numId="2">
    <w:abstractNumId w:val="3"/>
  </w:num>
  <w:num w:numId="3">
    <w:abstractNumId w:val="5"/>
  </w:num>
  <w:num w:numId="4">
    <w:abstractNumId w:val="15"/>
  </w:num>
  <w:num w:numId="5">
    <w:abstractNumId w:val="2"/>
  </w:num>
  <w:num w:numId="6">
    <w:abstractNumId w:val="7"/>
  </w:num>
  <w:num w:numId="7">
    <w:abstractNumId w:val="14"/>
  </w:num>
  <w:num w:numId="8">
    <w:abstractNumId w:val="10"/>
  </w:num>
  <w:num w:numId="9">
    <w:abstractNumId w:val="0"/>
  </w:num>
  <w:num w:numId="10">
    <w:abstractNumId w:val="11"/>
  </w:num>
  <w:num w:numId="11">
    <w:abstractNumId w:val="6"/>
  </w:num>
  <w:num w:numId="12">
    <w:abstractNumId w:val="9"/>
  </w:num>
  <w:num w:numId="13">
    <w:abstractNumId w:val="1"/>
  </w:num>
  <w:num w:numId="14">
    <w:abstractNumId w:val="16"/>
  </w:num>
  <w:num w:numId="15">
    <w:abstractNumId w:val="12"/>
  </w:num>
  <w:num w:numId="16">
    <w:abstractNumId w:val="4"/>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100"/>
  <w:displayHorizontalDrawingGridEvery w:val="0"/>
  <w:displayVerticalDrawingGridEvery w:val="2"/>
  <w:characterSpacingControl w:val="compressPunctuation"/>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07CC"/>
    <w:rsid w:val="000126A6"/>
    <w:rsid w:val="00077FE8"/>
    <w:rsid w:val="00082E05"/>
    <w:rsid w:val="000940CB"/>
    <w:rsid w:val="000C04E4"/>
    <w:rsid w:val="000D4AE9"/>
    <w:rsid w:val="00126884"/>
    <w:rsid w:val="001404A0"/>
    <w:rsid w:val="00145054"/>
    <w:rsid w:val="001515FE"/>
    <w:rsid w:val="001715E4"/>
    <w:rsid w:val="00183F1A"/>
    <w:rsid w:val="001849C2"/>
    <w:rsid w:val="0019564A"/>
    <w:rsid w:val="001971F1"/>
    <w:rsid w:val="001E7A1E"/>
    <w:rsid w:val="001F7389"/>
    <w:rsid w:val="0020167F"/>
    <w:rsid w:val="002021BC"/>
    <w:rsid w:val="00212748"/>
    <w:rsid w:val="00224E5D"/>
    <w:rsid w:val="002862EE"/>
    <w:rsid w:val="002B4448"/>
    <w:rsid w:val="002C429D"/>
    <w:rsid w:val="00331E23"/>
    <w:rsid w:val="0034364B"/>
    <w:rsid w:val="0036533E"/>
    <w:rsid w:val="003830D0"/>
    <w:rsid w:val="003A1409"/>
    <w:rsid w:val="003A61EB"/>
    <w:rsid w:val="003A7BB8"/>
    <w:rsid w:val="003C07CC"/>
    <w:rsid w:val="003E3AB1"/>
    <w:rsid w:val="003E4F49"/>
    <w:rsid w:val="003E56BA"/>
    <w:rsid w:val="003F4031"/>
    <w:rsid w:val="00472D85"/>
    <w:rsid w:val="004736C0"/>
    <w:rsid w:val="00490928"/>
    <w:rsid w:val="004C425B"/>
    <w:rsid w:val="004D4224"/>
    <w:rsid w:val="004E5CAA"/>
    <w:rsid w:val="004F2ABE"/>
    <w:rsid w:val="00513BA9"/>
    <w:rsid w:val="00534235"/>
    <w:rsid w:val="00550049"/>
    <w:rsid w:val="00592FC2"/>
    <w:rsid w:val="005B4352"/>
    <w:rsid w:val="005D35AB"/>
    <w:rsid w:val="005E119D"/>
    <w:rsid w:val="005F52EE"/>
    <w:rsid w:val="0060588F"/>
    <w:rsid w:val="0061185F"/>
    <w:rsid w:val="0062374E"/>
    <w:rsid w:val="00625BCB"/>
    <w:rsid w:val="00630439"/>
    <w:rsid w:val="006304C0"/>
    <w:rsid w:val="0065189E"/>
    <w:rsid w:val="00655E2E"/>
    <w:rsid w:val="00675316"/>
    <w:rsid w:val="00680BA7"/>
    <w:rsid w:val="006B37DD"/>
    <w:rsid w:val="00714611"/>
    <w:rsid w:val="00745369"/>
    <w:rsid w:val="00756BD7"/>
    <w:rsid w:val="007609C1"/>
    <w:rsid w:val="00772513"/>
    <w:rsid w:val="00782679"/>
    <w:rsid w:val="00786EE7"/>
    <w:rsid w:val="007A6FA7"/>
    <w:rsid w:val="007C18C4"/>
    <w:rsid w:val="0083325E"/>
    <w:rsid w:val="00846CBC"/>
    <w:rsid w:val="00850556"/>
    <w:rsid w:val="00852A9D"/>
    <w:rsid w:val="0085678B"/>
    <w:rsid w:val="00870E23"/>
    <w:rsid w:val="00875B26"/>
    <w:rsid w:val="00883D54"/>
    <w:rsid w:val="0088659E"/>
    <w:rsid w:val="008D0A83"/>
    <w:rsid w:val="008D3F3E"/>
    <w:rsid w:val="008F2E4B"/>
    <w:rsid w:val="00902512"/>
    <w:rsid w:val="0091684C"/>
    <w:rsid w:val="009172A8"/>
    <w:rsid w:val="0092045B"/>
    <w:rsid w:val="00951764"/>
    <w:rsid w:val="00953EDD"/>
    <w:rsid w:val="00965645"/>
    <w:rsid w:val="00991954"/>
    <w:rsid w:val="009B0218"/>
    <w:rsid w:val="009C25E8"/>
    <w:rsid w:val="00A05F23"/>
    <w:rsid w:val="00A102FF"/>
    <w:rsid w:val="00A1648E"/>
    <w:rsid w:val="00A20C40"/>
    <w:rsid w:val="00A453B2"/>
    <w:rsid w:val="00A47830"/>
    <w:rsid w:val="00A51014"/>
    <w:rsid w:val="00A61D45"/>
    <w:rsid w:val="00A7551D"/>
    <w:rsid w:val="00A973B1"/>
    <w:rsid w:val="00AE40C5"/>
    <w:rsid w:val="00B101E8"/>
    <w:rsid w:val="00B302C4"/>
    <w:rsid w:val="00B32D3D"/>
    <w:rsid w:val="00B548EC"/>
    <w:rsid w:val="00B66F97"/>
    <w:rsid w:val="00B74F57"/>
    <w:rsid w:val="00B75E01"/>
    <w:rsid w:val="00B77283"/>
    <w:rsid w:val="00BF7572"/>
    <w:rsid w:val="00C01EA3"/>
    <w:rsid w:val="00C04D8D"/>
    <w:rsid w:val="00C166AB"/>
    <w:rsid w:val="00C30BBD"/>
    <w:rsid w:val="00C33335"/>
    <w:rsid w:val="00C36703"/>
    <w:rsid w:val="00C37D47"/>
    <w:rsid w:val="00C43484"/>
    <w:rsid w:val="00CA3CFD"/>
    <w:rsid w:val="00CA3D9E"/>
    <w:rsid w:val="00CA4E80"/>
    <w:rsid w:val="00CE3A8B"/>
    <w:rsid w:val="00D01212"/>
    <w:rsid w:val="00D27A96"/>
    <w:rsid w:val="00D42381"/>
    <w:rsid w:val="00D50A72"/>
    <w:rsid w:val="00D721C4"/>
    <w:rsid w:val="00D8231E"/>
    <w:rsid w:val="00D91D80"/>
    <w:rsid w:val="00D953DA"/>
    <w:rsid w:val="00DB7057"/>
    <w:rsid w:val="00DC4EF6"/>
    <w:rsid w:val="00DE32DA"/>
    <w:rsid w:val="00E1420F"/>
    <w:rsid w:val="00E40380"/>
    <w:rsid w:val="00E73F30"/>
    <w:rsid w:val="00EA6D2A"/>
    <w:rsid w:val="00EB26E8"/>
    <w:rsid w:val="00EB7695"/>
    <w:rsid w:val="00EC5FDA"/>
    <w:rsid w:val="00F05D9A"/>
    <w:rsid w:val="00F149DF"/>
    <w:rsid w:val="00F14D20"/>
    <w:rsid w:val="00F51597"/>
    <w:rsid w:val="00F70596"/>
    <w:rsid w:val="00F92796"/>
    <w:rsid w:val="00FA4675"/>
    <w:rsid w:val="00FA64F7"/>
    <w:rsid w:val="00FB4D3E"/>
    <w:rsid w:val="00FD343E"/>
    <w:rsid w:val="00FF1576"/>
    <w:rsid w:val="00FF7F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5">
      <v:textbox inset="5.85pt,.7pt,5.85pt,.7pt"/>
    </o:shapedefaults>
    <o:shapelayout v:ext="edit">
      <o:idmap v:ext="edit" data="1"/>
    </o:shapelayout>
  </w:shapeDefaults>
  <w:decimalSymbol w:val="."/>
  <w:listSeparator w:val=","/>
  <w15:chartTrackingRefBased/>
  <w15:docId w15:val="{4D1F01CF-882C-4815-9BDA-0A0DF81ABF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ＭＳ 明朝" w:hAnsi="Times New Roman" w:cstheme="minorBidi"/>
        <w:kern w:val="2"/>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E3A8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149DF"/>
    <w:pPr>
      <w:ind w:leftChars="400" w:left="840"/>
    </w:pPr>
  </w:style>
  <w:style w:type="paragraph" w:styleId="a4">
    <w:name w:val="Date"/>
    <w:basedOn w:val="a"/>
    <w:next w:val="a"/>
    <w:link w:val="a5"/>
    <w:rsid w:val="004736C0"/>
    <w:rPr>
      <w:rFonts w:ascii="Century" w:hAnsi="Century" w:cs="Times New Roman"/>
      <w:sz w:val="21"/>
      <w:szCs w:val="24"/>
    </w:rPr>
  </w:style>
  <w:style w:type="character" w:customStyle="1" w:styleId="a5">
    <w:name w:val="日付 (文字)"/>
    <w:basedOn w:val="a0"/>
    <w:link w:val="a4"/>
    <w:rsid w:val="004736C0"/>
    <w:rPr>
      <w:rFonts w:ascii="Century" w:hAnsi="Century" w:cs="Times New Roman"/>
      <w:sz w:val="21"/>
      <w:szCs w:val="24"/>
    </w:rPr>
  </w:style>
  <w:style w:type="paragraph" w:styleId="a6">
    <w:name w:val="header"/>
    <w:basedOn w:val="a"/>
    <w:link w:val="a7"/>
    <w:uiPriority w:val="99"/>
    <w:unhideWhenUsed/>
    <w:rsid w:val="0061185F"/>
    <w:pPr>
      <w:tabs>
        <w:tab w:val="center" w:pos="4252"/>
        <w:tab w:val="right" w:pos="8504"/>
      </w:tabs>
      <w:snapToGrid w:val="0"/>
    </w:pPr>
  </w:style>
  <w:style w:type="character" w:customStyle="1" w:styleId="a7">
    <w:name w:val="ヘッダー (文字)"/>
    <w:basedOn w:val="a0"/>
    <w:link w:val="a6"/>
    <w:uiPriority w:val="99"/>
    <w:rsid w:val="0061185F"/>
  </w:style>
  <w:style w:type="paragraph" w:styleId="a8">
    <w:name w:val="footer"/>
    <w:basedOn w:val="a"/>
    <w:link w:val="a9"/>
    <w:uiPriority w:val="99"/>
    <w:unhideWhenUsed/>
    <w:rsid w:val="0061185F"/>
    <w:pPr>
      <w:tabs>
        <w:tab w:val="center" w:pos="4252"/>
        <w:tab w:val="right" w:pos="8504"/>
      </w:tabs>
      <w:snapToGrid w:val="0"/>
    </w:pPr>
  </w:style>
  <w:style w:type="character" w:customStyle="1" w:styleId="a9">
    <w:name w:val="フッター (文字)"/>
    <w:basedOn w:val="a0"/>
    <w:link w:val="a8"/>
    <w:uiPriority w:val="99"/>
    <w:rsid w:val="0061185F"/>
  </w:style>
  <w:style w:type="paragraph" w:styleId="aa">
    <w:name w:val="Balloon Text"/>
    <w:basedOn w:val="a"/>
    <w:link w:val="ab"/>
    <w:uiPriority w:val="99"/>
    <w:semiHidden/>
    <w:unhideWhenUsed/>
    <w:rsid w:val="00D01212"/>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D01212"/>
    <w:rPr>
      <w:rFonts w:asciiTheme="majorHAnsi" w:eastAsiaTheme="majorEastAsia" w:hAnsiTheme="majorHAnsi" w:cstheme="majorBidi"/>
      <w:sz w:val="18"/>
      <w:szCs w:val="18"/>
    </w:rPr>
  </w:style>
  <w:style w:type="character" w:styleId="ac">
    <w:name w:val="Hyperlink"/>
    <w:basedOn w:val="a0"/>
    <w:uiPriority w:val="99"/>
    <w:unhideWhenUsed/>
    <w:rsid w:val="00D27A96"/>
    <w:rPr>
      <w:color w:val="0563C1" w:themeColor="hyperlink"/>
      <w:u w:val="single"/>
    </w:rPr>
  </w:style>
  <w:style w:type="table" w:styleId="ad">
    <w:name w:val="Table Grid"/>
    <w:basedOn w:val="a1"/>
    <w:uiPriority w:val="39"/>
    <w:rsid w:val="00953E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3222875">
      <w:bodyDiv w:val="1"/>
      <w:marLeft w:val="0"/>
      <w:marRight w:val="0"/>
      <w:marTop w:val="0"/>
      <w:marBottom w:val="0"/>
      <w:divBdr>
        <w:top w:val="none" w:sz="0" w:space="0" w:color="auto"/>
        <w:left w:val="none" w:sz="0" w:space="0" w:color="auto"/>
        <w:bottom w:val="none" w:sz="0" w:space="0" w:color="auto"/>
        <w:right w:val="none" w:sz="0" w:space="0" w:color="auto"/>
      </w:divBdr>
    </w:div>
    <w:div w:id="411968601">
      <w:bodyDiv w:val="1"/>
      <w:marLeft w:val="0"/>
      <w:marRight w:val="0"/>
      <w:marTop w:val="0"/>
      <w:marBottom w:val="0"/>
      <w:divBdr>
        <w:top w:val="none" w:sz="0" w:space="0" w:color="auto"/>
        <w:left w:val="none" w:sz="0" w:space="0" w:color="auto"/>
        <w:bottom w:val="none" w:sz="0" w:space="0" w:color="auto"/>
        <w:right w:val="none" w:sz="0" w:space="0" w:color="auto"/>
      </w:divBdr>
    </w:div>
    <w:div w:id="458692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A8043F-E534-4044-992A-1BC208929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3</Pages>
  <Words>247</Words>
  <Characters>1413</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hase</dc:creator>
  <cp:keywords/>
  <dc:description/>
  <cp:lastModifiedBy>admin</cp:lastModifiedBy>
  <cp:revision>14</cp:revision>
  <cp:lastPrinted>2017-06-21T05:54:00Z</cp:lastPrinted>
  <dcterms:created xsi:type="dcterms:W3CDTF">2017-06-20T03:21:00Z</dcterms:created>
  <dcterms:modified xsi:type="dcterms:W3CDTF">2017-06-21T05:59:00Z</dcterms:modified>
</cp:coreProperties>
</file>